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E4" w:rsidRPr="00EA2E0E" w:rsidRDefault="00304A0E" w:rsidP="008C099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2.55pt;width:101.6pt;height:18pt;z-index:251657728;mso-width-relative:margin;mso-height-relative:margin" filled="f" stroked="f">
            <v:textbox style="mso-next-textbox:#_x0000_s1026">
              <w:txbxContent>
                <w:p w:rsidR="00F06511" w:rsidRPr="004D3792" w:rsidRDefault="00F06511" w:rsidP="004D379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2703E4" w:rsidRPr="00EA2E0E">
        <w:rPr>
          <w:rFonts w:ascii="Arial" w:hAnsi="Arial" w:cs="Arial"/>
          <w:sz w:val="24"/>
          <w:szCs w:val="24"/>
        </w:rPr>
        <w:t xml:space="preserve">Warszawa, </w:t>
      </w:r>
      <w:r w:rsidR="009358D6">
        <w:rPr>
          <w:rFonts w:ascii="Arial" w:hAnsi="Arial" w:cs="Arial"/>
          <w:sz w:val="24"/>
          <w:szCs w:val="24"/>
        </w:rPr>
        <w:t>20.05</w:t>
      </w:r>
      <w:r w:rsidR="00453282" w:rsidRPr="00EA2E0E">
        <w:rPr>
          <w:rFonts w:ascii="Arial" w:hAnsi="Arial" w:cs="Arial"/>
          <w:sz w:val="24"/>
          <w:szCs w:val="24"/>
        </w:rPr>
        <w:t>.2016 r.</w:t>
      </w:r>
    </w:p>
    <w:p w:rsidR="002703E4" w:rsidRPr="00EA2E0E" w:rsidRDefault="002703E4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BB1E0E" w:rsidRPr="00EA2E0E" w:rsidRDefault="00A152ED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numer sprawy</w:t>
      </w:r>
      <w:r w:rsidR="007F6FC2"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MT </w:t>
      </w:r>
      <w:r w:rsidR="009358D6">
        <w:rPr>
          <w:rFonts w:ascii="Arial" w:eastAsia="Times New Roman" w:hAnsi="Arial" w:cs="Arial"/>
          <w:b/>
          <w:sz w:val="24"/>
          <w:szCs w:val="24"/>
          <w:lang w:eastAsia="pl-PL"/>
        </w:rPr>
        <w:t>2370.34</w:t>
      </w:r>
      <w:r w:rsidR="00BB1E0E"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.2016</w:t>
      </w:r>
    </w:p>
    <w:p w:rsidR="007B1B35" w:rsidRPr="00EA2E0E" w:rsidRDefault="007B1B35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B1B35" w:rsidRPr="00EA2E0E" w:rsidRDefault="007B1B35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03E4" w:rsidRPr="00EA2E0E" w:rsidRDefault="00453282" w:rsidP="007B1B35">
      <w:pPr>
        <w:jc w:val="both"/>
        <w:rPr>
          <w:rFonts w:ascii="Arial" w:hAnsi="Arial" w:cs="Arial"/>
          <w:sz w:val="24"/>
          <w:szCs w:val="24"/>
        </w:rPr>
      </w:pPr>
      <w:r w:rsidRPr="00EA2E0E">
        <w:rPr>
          <w:rFonts w:ascii="Arial" w:hAnsi="Arial" w:cs="Arial"/>
          <w:sz w:val="24"/>
          <w:szCs w:val="24"/>
        </w:rPr>
        <w:t xml:space="preserve">Komenda Miejska Państwowej Straży Pożarnej m. st. Warszawy, </w:t>
      </w:r>
      <w:r w:rsidR="002703E4" w:rsidRPr="00EA2E0E">
        <w:rPr>
          <w:rFonts w:ascii="Arial" w:hAnsi="Arial" w:cs="Arial"/>
          <w:sz w:val="24"/>
          <w:szCs w:val="24"/>
        </w:rPr>
        <w:t xml:space="preserve"> zwraca się z prośbą o</w:t>
      </w:r>
      <w:r w:rsidR="00011B17" w:rsidRPr="00EA2E0E">
        <w:rPr>
          <w:rFonts w:ascii="Arial" w:hAnsi="Arial" w:cs="Arial"/>
          <w:sz w:val="24"/>
          <w:szCs w:val="24"/>
        </w:rPr>
        <w:t> </w:t>
      </w:r>
      <w:r w:rsidR="002703E4" w:rsidRPr="00EA2E0E">
        <w:rPr>
          <w:rFonts w:ascii="Arial" w:hAnsi="Arial" w:cs="Arial"/>
          <w:sz w:val="24"/>
          <w:szCs w:val="24"/>
        </w:rPr>
        <w:t>przedstawienie oferty na poniżej opisany przedmiot zamówienia.</w:t>
      </w:r>
    </w:p>
    <w:p w:rsidR="00EA2E0E" w:rsidRDefault="002703E4" w:rsidP="00EA2E0E">
      <w:pPr>
        <w:rPr>
          <w:rFonts w:ascii="Arial" w:hAnsi="Arial" w:cs="Arial"/>
          <w:b/>
          <w:sz w:val="24"/>
          <w:szCs w:val="24"/>
        </w:rPr>
      </w:pPr>
      <w:r w:rsidRPr="00EA2E0E">
        <w:rPr>
          <w:rFonts w:ascii="Arial" w:hAnsi="Arial" w:cs="Arial"/>
          <w:sz w:val="24"/>
          <w:szCs w:val="24"/>
        </w:rPr>
        <w:t>Przedmiot zamówienia</w:t>
      </w:r>
      <w:bookmarkStart w:id="0" w:name="OLE_LINK6"/>
      <w:bookmarkStart w:id="1" w:name="OLE_LINK7"/>
      <w:bookmarkStart w:id="2" w:name="OLE_LINK8"/>
      <w:bookmarkStart w:id="3" w:name="OLE_LINK20"/>
      <w:bookmarkStart w:id="4" w:name="OLE_LINK21"/>
      <w:bookmarkStart w:id="5" w:name="OLE_LINK14"/>
      <w:bookmarkStart w:id="6" w:name="OLE_LINK15"/>
      <w:r w:rsidR="00AC0E03">
        <w:rPr>
          <w:rFonts w:ascii="Arial" w:hAnsi="Arial" w:cs="Arial"/>
          <w:sz w:val="24"/>
          <w:szCs w:val="24"/>
        </w:rPr>
        <w:t xml:space="preserve"> </w:t>
      </w:r>
      <w:r w:rsidR="00AC0E03" w:rsidRPr="00AC0E03">
        <w:rPr>
          <w:rFonts w:ascii="Arial" w:hAnsi="Arial" w:cs="Arial"/>
          <w:b/>
          <w:sz w:val="24"/>
          <w:szCs w:val="24"/>
        </w:rPr>
        <w:t>Serwer baz danych SWD</w:t>
      </w:r>
    </w:p>
    <w:p w:rsidR="00304A0E" w:rsidRPr="00304A0E" w:rsidRDefault="00304A0E" w:rsidP="00304A0E">
      <w:pPr>
        <w:jc w:val="both"/>
        <w:rPr>
          <w:rFonts w:ascii="Arial" w:hAnsi="Arial" w:cs="Arial"/>
          <w:sz w:val="24"/>
          <w:szCs w:val="24"/>
        </w:rPr>
      </w:pPr>
      <w:r w:rsidRPr="00304A0E">
        <w:rPr>
          <w:rFonts w:ascii="Arial" w:hAnsi="Arial" w:cs="Arial"/>
          <w:sz w:val="24"/>
          <w:szCs w:val="24"/>
        </w:rPr>
        <w:tab/>
        <w:t>A w tym:</w:t>
      </w:r>
    </w:p>
    <w:p w:rsidR="00304A0E" w:rsidRDefault="00304A0E" w:rsidP="00304A0E">
      <w:pPr>
        <w:jc w:val="both"/>
        <w:rPr>
          <w:rFonts w:ascii="Arial" w:hAnsi="Arial" w:cs="Arial"/>
          <w:sz w:val="24"/>
          <w:szCs w:val="24"/>
        </w:rPr>
      </w:pPr>
      <w:r w:rsidRPr="00304A0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serwera baz danych SWD szt. 1</w:t>
      </w:r>
    </w:p>
    <w:p w:rsidR="00304A0E" w:rsidRPr="00304A0E" w:rsidRDefault="00304A0E" w:rsidP="00304A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serwera ap</w:t>
      </w:r>
      <w:r w:rsidRPr="00304A0E">
        <w:rPr>
          <w:rFonts w:ascii="Arial" w:hAnsi="Arial" w:cs="Arial"/>
          <w:sz w:val="24"/>
          <w:szCs w:val="24"/>
        </w:rPr>
        <w:t xml:space="preserve">likacji </w:t>
      </w:r>
      <w:r>
        <w:rPr>
          <w:rFonts w:ascii="Arial" w:hAnsi="Arial" w:cs="Arial"/>
          <w:sz w:val="24"/>
          <w:szCs w:val="24"/>
        </w:rPr>
        <w:t>SWD</w:t>
      </w:r>
      <w:r w:rsidRPr="00304A0E">
        <w:rPr>
          <w:rFonts w:ascii="Arial" w:hAnsi="Arial" w:cs="Arial"/>
          <w:sz w:val="24"/>
          <w:szCs w:val="24"/>
        </w:rPr>
        <w:t xml:space="preserve"> szt</w:t>
      </w:r>
      <w:r>
        <w:rPr>
          <w:rFonts w:ascii="Arial" w:hAnsi="Arial" w:cs="Arial"/>
          <w:sz w:val="24"/>
          <w:szCs w:val="24"/>
        </w:rPr>
        <w:t>.</w:t>
      </w:r>
      <w:r w:rsidRPr="00304A0E">
        <w:rPr>
          <w:rFonts w:ascii="Arial" w:hAnsi="Arial" w:cs="Arial"/>
          <w:sz w:val="24"/>
          <w:szCs w:val="24"/>
        </w:rPr>
        <w:t xml:space="preserve"> 1</w:t>
      </w:r>
    </w:p>
    <w:p w:rsidR="002A1370" w:rsidRPr="00D036BB" w:rsidRDefault="002A1370" w:rsidP="00EA2E0E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2703E4" w:rsidRPr="008125E3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>Termin realizacji zamówienia</w:t>
      </w:r>
      <w:r w:rsidR="00C07C99" w:rsidRPr="008125E3">
        <w:rPr>
          <w:rFonts w:ascii="Arial" w:hAnsi="Arial" w:cs="Arial"/>
          <w:sz w:val="24"/>
          <w:szCs w:val="24"/>
        </w:rPr>
        <w:t xml:space="preserve">: </w:t>
      </w:r>
      <w:r w:rsidR="00FE5977" w:rsidRPr="008125E3">
        <w:rPr>
          <w:rFonts w:ascii="Arial" w:hAnsi="Arial" w:cs="Arial"/>
          <w:sz w:val="24"/>
          <w:szCs w:val="24"/>
        </w:rPr>
        <w:t xml:space="preserve">do dnia </w:t>
      </w:r>
      <w:r w:rsidR="00AC0E03" w:rsidRPr="00AC0E03">
        <w:rPr>
          <w:rFonts w:ascii="Arial" w:hAnsi="Arial" w:cs="Arial"/>
          <w:b/>
          <w:sz w:val="24"/>
          <w:szCs w:val="24"/>
        </w:rPr>
        <w:t>27</w:t>
      </w:r>
      <w:r w:rsidR="00FE5977" w:rsidRPr="008125E3">
        <w:rPr>
          <w:rFonts w:ascii="Arial" w:hAnsi="Arial" w:cs="Arial"/>
          <w:b/>
          <w:sz w:val="24"/>
          <w:szCs w:val="24"/>
        </w:rPr>
        <w:t xml:space="preserve">.06.2016 r. </w:t>
      </w:r>
    </w:p>
    <w:p w:rsidR="002703E4" w:rsidRPr="008125E3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>Warunki płatności</w:t>
      </w:r>
      <w:r w:rsidR="00C07C99" w:rsidRPr="008125E3">
        <w:rPr>
          <w:rFonts w:ascii="Arial" w:hAnsi="Arial" w:cs="Arial"/>
          <w:sz w:val="24"/>
          <w:szCs w:val="24"/>
        </w:rPr>
        <w:t xml:space="preserve">: </w:t>
      </w:r>
      <w:r w:rsidR="00FE5977" w:rsidRPr="008125E3">
        <w:rPr>
          <w:rFonts w:ascii="Arial" w:hAnsi="Arial" w:cs="Arial"/>
          <w:sz w:val="24"/>
          <w:szCs w:val="24"/>
        </w:rPr>
        <w:t>przelew do 30 dni</w:t>
      </w:r>
      <w:r w:rsidR="00FE5977" w:rsidRPr="008125E3">
        <w:rPr>
          <w:rFonts w:ascii="Arial" w:hAnsi="Arial" w:cs="Arial"/>
          <w:b/>
          <w:sz w:val="24"/>
          <w:szCs w:val="24"/>
        </w:rPr>
        <w:t xml:space="preserve"> </w:t>
      </w:r>
    </w:p>
    <w:p w:rsidR="002703E4" w:rsidRPr="008125E3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>Gwarancja</w:t>
      </w:r>
      <w:r w:rsidR="00C07C99" w:rsidRPr="008125E3">
        <w:rPr>
          <w:rFonts w:ascii="Arial" w:hAnsi="Arial" w:cs="Arial"/>
          <w:sz w:val="24"/>
          <w:szCs w:val="24"/>
        </w:rPr>
        <w:t xml:space="preserve">: </w:t>
      </w:r>
      <w:r w:rsidR="00906A5A" w:rsidRPr="00D036BB">
        <w:rPr>
          <w:rFonts w:ascii="Arial" w:hAnsi="Arial" w:cs="Arial"/>
          <w:sz w:val="24"/>
          <w:szCs w:val="24"/>
        </w:rPr>
        <w:t xml:space="preserve">minimum </w:t>
      </w:r>
      <w:r w:rsidR="00AC0E03" w:rsidRPr="00AC0E03">
        <w:rPr>
          <w:rFonts w:ascii="Arial" w:hAnsi="Arial" w:cs="Arial"/>
          <w:b/>
          <w:sz w:val="24"/>
          <w:szCs w:val="24"/>
        </w:rPr>
        <w:t>36</w:t>
      </w:r>
      <w:r w:rsidR="00AD1767" w:rsidRPr="00AC0E03">
        <w:rPr>
          <w:rFonts w:ascii="Arial" w:hAnsi="Arial" w:cs="Arial"/>
          <w:b/>
          <w:sz w:val="24"/>
          <w:szCs w:val="24"/>
        </w:rPr>
        <w:t xml:space="preserve"> </w:t>
      </w:r>
      <w:r w:rsidR="00AD1767" w:rsidRPr="00D036BB">
        <w:rPr>
          <w:rFonts w:ascii="Arial" w:hAnsi="Arial" w:cs="Arial"/>
          <w:b/>
          <w:sz w:val="24"/>
          <w:szCs w:val="24"/>
        </w:rPr>
        <w:t>miesięcy</w:t>
      </w:r>
      <w:r w:rsidR="00AD1767" w:rsidRPr="00D036BB">
        <w:rPr>
          <w:rFonts w:ascii="Arial" w:hAnsi="Arial" w:cs="Arial"/>
          <w:sz w:val="24"/>
          <w:szCs w:val="24"/>
        </w:rPr>
        <w:t xml:space="preserve"> gwarancji.</w:t>
      </w:r>
    </w:p>
    <w:p w:rsidR="002703E4" w:rsidRPr="007B1B35" w:rsidRDefault="008D54A3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Kryteria</w:t>
      </w:r>
      <w:r w:rsidR="002703E4" w:rsidRPr="007B1B35">
        <w:rPr>
          <w:rFonts w:ascii="Arial" w:hAnsi="Arial" w:cs="Arial"/>
          <w:sz w:val="24"/>
          <w:szCs w:val="24"/>
        </w:rPr>
        <w:t xml:space="preserve"> oceny ofert</w:t>
      </w:r>
      <w:r w:rsidR="00586014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26"/>
        <w:gridCol w:w="1013"/>
      </w:tblGrid>
      <w:tr w:rsidR="001F7464" w:rsidRPr="00350BEC" w:rsidTr="00544A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Waga</w:t>
            </w:r>
          </w:p>
        </w:tc>
      </w:tr>
      <w:tr w:rsidR="001F7464" w:rsidRPr="00350BEC" w:rsidTr="00544A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1</w:t>
            </w:r>
            <w:r w:rsidR="007F6F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7F6FC2" w:rsidP="00BA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F7464" w:rsidRPr="00350BEC">
              <w:rPr>
                <w:rFonts w:ascii="Arial" w:hAnsi="Arial" w:cs="Arial"/>
                <w:sz w:val="24"/>
                <w:szCs w:val="24"/>
              </w:rPr>
              <w:t>0</w:t>
            </w:r>
            <w:r w:rsidR="00544A71" w:rsidRPr="00350BEC">
              <w:rPr>
                <w:rFonts w:ascii="Arial" w:hAnsi="Arial" w:cs="Arial"/>
                <w:sz w:val="24"/>
                <w:szCs w:val="24"/>
              </w:rPr>
              <w:t xml:space="preserve"> pkt.</w:t>
            </w:r>
          </w:p>
        </w:tc>
      </w:tr>
    </w:tbl>
    <w:p w:rsidR="002703E4" w:rsidRPr="00875EBD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Istotne warunki zamówienia</w:t>
      </w:r>
      <w:r w:rsidR="00875EBD">
        <w:rPr>
          <w:rFonts w:ascii="Arial" w:hAnsi="Arial" w:cs="Arial"/>
          <w:sz w:val="24"/>
          <w:szCs w:val="24"/>
        </w:rPr>
        <w:t xml:space="preserve"> </w:t>
      </w:r>
      <w:r w:rsidR="00D46C54" w:rsidRPr="00875EBD">
        <w:rPr>
          <w:rFonts w:ascii="Arial" w:hAnsi="Arial" w:cs="Arial"/>
          <w:sz w:val="24"/>
          <w:szCs w:val="24"/>
        </w:rPr>
        <w:t>znajdują się w załączniku nr 1 i 2 do zapytania ofer</w:t>
      </w:r>
      <w:r w:rsidR="00514837" w:rsidRPr="00875EBD">
        <w:rPr>
          <w:rFonts w:ascii="Arial" w:hAnsi="Arial" w:cs="Arial"/>
          <w:sz w:val="24"/>
          <w:szCs w:val="24"/>
        </w:rPr>
        <w:t>t</w:t>
      </w:r>
      <w:r w:rsidR="00D46C54" w:rsidRPr="00875EBD">
        <w:rPr>
          <w:rFonts w:ascii="Arial" w:hAnsi="Arial" w:cs="Arial"/>
          <w:sz w:val="24"/>
          <w:szCs w:val="24"/>
        </w:rPr>
        <w:t>owego.</w:t>
      </w:r>
    </w:p>
    <w:p w:rsidR="008C6C58" w:rsidRDefault="002703E4" w:rsidP="008C6C5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Osoba upoważniona do kontaktu z Wykonawcami </w:t>
      </w:r>
      <w:r w:rsidR="008C6C58">
        <w:rPr>
          <w:rFonts w:ascii="Arial" w:hAnsi="Arial" w:cs="Arial"/>
          <w:sz w:val="24"/>
          <w:szCs w:val="24"/>
        </w:rPr>
        <w:t>:</w:t>
      </w:r>
    </w:p>
    <w:p w:rsidR="002703E4" w:rsidRPr="007B1B35" w:rsidRDefault="00CF2E48" w:rsidP="007B1B35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Paweł </w:t>
      </w:r>
      <w:proofErr w:type="spellStart"/>
      <w:r>
        <w:rPr>
          <w:rFonts w:ascii="Arial" w:hAnsi="Arial" w:cs="Arial"/>
          <w:b/>
          <w:sz w:val="24"/>
          <w:szCs w:val="24"/>
        </w:rPr>
        <w:t>Bechcicki</w:t>
      </w:r>
      <w:proofErr w:type="spellEnd"/>
      <w:r w:rsidR="005A3B3C">
        <w:rPr>
          <w:rFonts w:ascii="Arial" w:hAnsi="Arial" w:cs="Arial"/>
          <w:sz w:val="24"/>
          <w:szCs w:val="24"/>
        </w:rPr>
        <w:t xml:space="preserve"> </w:t>
      </w:r>
      <w:r w:rsidR="008C6C58" w:rsidRPr="008C6C58">
        <w:rPr>
          <w:rFonts w:ascii="Arial" w:hAnsi="Arial" w:cs="Arial"/>
          <w:sz w:val="24"/>
          <w:szCs w:val="24"/>
        </w:rPr>
        <w:t xml:space="preserve">– tel. </w:t>
      </w:r>
      <w:r>
        <w:rPr>
          <w:rFonts w:ascii="Arial" w:hAnsi="Arial" w:cs="Arial"/>
          <w:sz w:val="24"/>
          <w:szCs w:val="24"/>
        </w:rPr>
        <w:t>606 727 998</w:t>
      </w:r>
      <w:r w:rsidR="008C6C58" w:rsidRPr="008C6C58">
        <w:rPr>
          <w:rFonts w:ascii="Arial" w:hAnsi="Arial" w:cs="Arial"/>
          <w:sz w:val="24"/>
          <w:szCs w:val="24"/>
        </w:rPr>
        <w:t xml:space="preserve">, e-mail: </w:t>
      </w:r>
      <w:hyperlink r:id="rId9" w:history="1">
        <w:r w:rsidRPr="00296CD1">
          <w:rPr>
            <w:rStyle w:val="Hipercze"/>
            <w:rFonts w:ascii="Arial" w:hAnsi="Arial" w:cs="Arial"/>
            <w:b/>
            <w:sz w:val="24"/>
            <w:szCs w:val="24"/>
          </w:rPr>
          <w:t>p.bechcicki@warszawa-straz.pl</w:t>
        </w:r>
      </w:hyperlink>
      <w:r w:rsidR="008C6C58" w:rsidRPr="008C6C58">
        <w:rPr>
          <w:rFonts w:ascii="Arial" w:hAnsi="Arial" w:cs="Arial"/>
          <w:sz w:val="24"/>
          <w:szCs w:val="24"/>
        </w:rPr>
        <w:t xml:space="preserve"> </w:t>
      </w:r>
      <w:r w:rsidR="008C6C58" w:rsidRPr="008C6C58">
        <w:rPr>
          <w:rFonts w:ascii="Arial" w:hAnsi="Arial" w:cs="Arial"/>
          <w:sz w:val="24"/>
          <w:szCs w:val="24"/>
        </w:rPr>
        <w:br/>
        <w:t>faks. 22 596-7</w:t>
      </w:r>
      <w:r>
        <w:rPr>
          <w:rFonts w:ascii="Arial" w:hAnsi="Arial" w:cs="Arial"/>
          <w:sz w:val="24"/>
          <w:szCs w:val="24"/>
        </w:rPr>
        <w:t>8</w:t>
      </w:r>
      <w:r w:rsidR="008C6C58" w:rsidRPr="008C6C58">
        <w:rPr>
          <w:rFonts w:ascii="Arial" w:hAnsi="Arial" w:cs="Arial"/>
          <w:sz w:val="24"/>
          <w:szCs w:val="24"/>
        </w:rPr>
        <w:t xml:space="preserve">-38, </w:t>
      </w:r>
    </w:p>
    <w:p w:rsidR="002703E4" w:rsidRPr="007B1B35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Sposób przygotowania oferty:</w:t>
      </w:r>
    </w:p>
    <w:p w:rsidR="00011B17" w:rsidRPr="0036731D" w:rsidRDefault="00011B17" w:rsidP="00402A2D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Wypełniony w języku polskim formularz „Oferta”, według wzoru określonego w</w:t>
      </w:r>
      <w:r w:rsidR="008B2C47">
        <w:rPr>
          <w:rFonts w:ascii="Arial" w:hAnsi="Arial" w:cs="Arial"/>
          <w:sz w:val="24"/>
          <w:szCs w:val="24"/>
        </w:rPr>
        <w:t> </w:t>
      </w:r>
      <w:r w:rsidRPr="007B1B35">
        <w:rPr>
          <w:rFonts w:ascii="Arial" w:hAnsi="Arial" w:cs="Arial"/>
          <w:sz w:val="24"/>
          <w:szCs w:val="24"/>
        </w:rPr>
        <w:t>załączniku do niniejszego zapytania ofertowego,</w:t>
      </w:r>
      <w:r w:rsidR="008C6C58">
        <w:rPr>
          <w:rFonts w:ascii="Arial" w:hAnsi="Arial" w:cs="Arial"/>
          <w:sz w:val="24"/>
          <w:szCs w:val="24"/>
        </w:rPr>
        <w:t xml:space="preserve"> </w:t>
      </w:r>
      <w:r w:rsidRPr="007B1B35">
        <w:rPr>
          <w:rFonts w:ascii="Arial" w:hAnsi="Arial" w:cs="Arial"/>
          <w:sz w:val="24"/>
          <w:szCs w:val="24"/>
        </w:rPr>
        <w:t xml:space="preserve">należy złożyć w siedzibie Zamawiającego – </w:t>
      </w:r>
      <w:r w:rsidR="00453282">
        <w:rPr>
          <w:rFonts w:ascii="Arial" w:hAnsi="Arial" w:cs="Arial"/>
          <w:sz w:val="24"/>
          <w:szCs w:val="24"/>
        </w:rPr>
        <w:t xml:space="preserve">Komenda Miejska Państwowej Straży </w:t>
      </w:r>
      <w:r w:rsidR="00453282" w:rsidRPr="0036731D">
        <w:rPr>
          <w:rFonts w:ascii="Arial" w:hAnsi="Arial" w:cs="Arial"/>
          <w:sz w:val="24"/>
          <w:szCs w:val="24"/>
        </w:rPr>
        <w:t>Pożarnej m. st. Warszawy,</w:t>
      </w:r>
      <w:r w:rsidR="00BC0C27" w:rsidRPr="0036731D">
        <w:rPr>
          <w:rFonts w:ascii="Arial" w:hAnsi="Arial" w:cs="Arial"/>
          <w:sz w:val="24"/>
          <w:szCs w:val="24"/>
        </w:rPr>
        <w:br/>
      </w:r>
      <w:r w:rsidR="00453282" w:rsidRPr="0036731D">
        <w:rPr>
          <w:rFonts w:ascii="Arial" w:hAnsi="Arial" w:cs="Arial"/>
          <w:sz w:val="24"/>
          <w:szCs w:val="24"/>
        </w:rPr>
        <w:t xml:space="preserve"> ul. Polna 1, 00-622 Warszawa,</w:t>
      </w:r>
      <w:r w:rsidRPr="0036731D">
        <w:rPr>
          <w:rFonts w:ascii="Arial" w:hAnsi="Arial" w:cs="Arial"/>
          <w:sz w:val="24"/>
          <w:szCs w:val="24"/>
        </w:rPr>
        <w:t xml:space="preserve"> lub drogą mailową na adres</w:t>
      </w:r>
      <w:r w:rsidR="008C6C58" w:rsidRPr="0036731D">
        <w:rPr>
          <w:rFonts w:ascii="Arial" w:hAnsi="Arial" w:cs="Arial"/>
          <w:sz w:val="24"/>
          <w:szCs w:val="24"/>
        </w:rPr>
        <w:t>:</w:t>
      </w:r>
      <w:r w:rsidR="00BC0C27" w:rsidRPr="0036731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E27B4" w:rsidRPr="00296CD1">
          <w:rPr>
            <w:rStyle w:val="Hipercze"/>
            <w:rFonts w:ascii="Arial" w:hAnsi="Arial" w:cs="Arial"/>
            <w:b/>
            <w:sz w:val="24"/>
            <w:szCs w:val="24"/>
          </w:rPr>
          <w:t>p.bechcicki@warszawa-straz.pl</w:t>
        </w:r>
      </w:hyperlink>
      <w:r w:rsidR="008C6C58" w:rsidRPr="0036731D">
        <w:rPr>
          <w:rFonts w:ascii="Arial" w:hAnsi="Arial" w:cs="Arial"/>
          <w:sz w:val="24"/>
          <w:szCs w:val="24"/>
        </w:rPr>
        <w:t xml:space="preserve">,  </w:t>
      </w:r>
      <w:r w:rsidRPr="0036731D">
        <w:rPr>
          <w:rFonts w:ascii="Arial" w:hAnsi="Arial" w:cs="Arial"/>
          <w:sz w:val="24"/>
          <w:szCs w:val="24"/>
        </w:rPr>
        <w:t xml:space="preserve">do dnia </w:t>
      </w:r>
      <w:r w:rsidR="00BE27B4" w:rsidRPr="00BE27B4">
        <w:rPr>
          <w:rFonts w:ascii="Arial" w:hAnsi="Arial" w:cs="Arial"/>
          <w:b/>
          <w:sz w:val="24"/>
          <w:szCs w:val="24"/>
        </w:rPr>
        <w:t>30</w:t>
      </w:r>
      <w:r w:rsidR="00BE27B4">
        <w:rPr>
          <w:rFonts w:ascii="Arial" w:hAnsi="Arial" w:cs="Arial"/>
          <w:b/>
          <w:sz w:val="24"/>
          <w:szCs w:val="24"/>
        </w:rPr>
        <w:t>.05</w:t>
      </w:r>
      <w:r w:rsidR="00453282" w:rsidRPr="0036731D">
        <w:rPr>
          <w:rFonts w:ascii="Arial" w:hAnsi="Arial" w:cs="Arial"/>
          <w:b/>
          <w:sz w:val="24"/>
          <w:szCs w:val="24"/>
        </w:rPr>
        <w:t>.2016 r</w:t>
      </w:r>
      <w:r w:rsidR="00453282" w:rsidRPr="0036731D">
        <w:rPr>
          <w:rFonts w:ascii="Arial" w:hAnsi="Arial" w:cs="Arial"/>
          <w:sz w:val="24"/>
          <w:szCs w:val="24"/>
        </w:rPr>
        <w:t>.</w:t>
      </w:r>
      <w:r w:rsidRPr="0036731D">
        <w:rPr>
          <w:rFonts w:ascii="Arial" w:hAnsi="Arial" w:cs="Arial"/>
          <w:sz w:val="24"/>
          <w:szCs w:val="24"/>
        </w:rPr>
        <w:t xml:space="preserve"> do godz. </w:t>
      </w:r>
      <w:r w:rsidR="0036731D" w:rsidRPr="0036731D">
        <w:rPr>
          <w:rFonts w:ascii="Arial" w:hAnsi="Arial" w:cs="Arial"/>
          <w:b/>
          <w:sz w:val="24"/>
          <w:szCs w:val="24"/>
        </w:rPr>
        <w:t>15:0</w:t>
      </w:r>
      <w:r w:rsidR="00453282" w:rsidRPr="0036731D">
        <w:rPr>
          <w:rFonts w:ascii="Arial" w:hAnsi="Arial" w:cs="Arial"/>
          <w:b/>
          <w:sz w:val="24"/>
          <w:szCs w:val="24"/>
        </w:rPr>
        <w:t>0.</w:t>
      </w:r>
    </w:p>
    <w:p w:rsidR="00A31F83" w:rsidRPr="0036731D" w:rsidRDefault="00A31F83" w:rsidP="00011B17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4718D" w:rsidRDefault="0014718D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14718D" w:rsidRDefault="0014718D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14718D" w:rsidRDefault="007B1B35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B1B35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………....</w:t>
      </w:r>
      <w:r w:rsidRPr="007B1B35">
        <w:rPr>
          <w:rFonts w:ascii="Arial" w:hAnsi="Arial" w:cs="Arial"/>
          <w:sz w:val="20"/>
          <w:szCs w:val="20"/>
        </w:rPr>
        <w:t>…………..</w:t>
      </w:r>
    </w:p>
    <w:p w:rsidR="0070356B" w:rsidRPr="004B6BA0" w:rsidRDefault="0014718D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B1B35" w:rsidRPr="007B1B35">
        <w:rPr>
          <w:rFonts w:ascii="Arial" w:hAnsi="Arial" w:cs="Arial"/>
          <w:sz w:val="20"/>
          <w:szCs w:val="20"/>
        </w:rPr>
        <w:t>(podpis)</w:t>
      </w:r>
    </w:p>
    <w:p w:rsidR="002A1370" w:rsidRDefault="00BE27B4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D</w:t>
      </w:r>
      <w:r w:rsidR="002A1370" w:rsidRPr="007B1B35">
        <w:rPr>
          <w:rFonts w:ascii="Arial" w:hAnsi="Arial" w:cs="Arial"/>
          <w:sz w:val="24"/>
          <w:szCs w:val="24"/>
        </w:rPr>
        <w:t>ane Wykonawcy: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adres firmy 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NIP lub Regon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 xml:space="preserve">tel./fax 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e-mail</w:t>
      </w:r>
    </w:p>
    <w:p w:rsidR="002A1370" w:rsidRPr="0004461F" w:rsidRDefault="002A1370" w:rsidP="002A137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1370" w:rsidRPr="0004461F" w:rsidRDefault="002A1370" w:rsidP="002A137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1370" w:rsidRPr="00CC6CC8" w:rsidRDefault="002A1370" w:rsidP="002A1370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>Oferta</w:t>
      </w:r>
    </w:p>
    <w:p w:rsidR="002A1370" w:rsidRPr="00CC6CC8" w:rsidRDefault="002A1370" w:rsidP="002A1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27B4" w:rsidRDefault="002A1370" w:rsidP="00BE2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 xml:space="preserve">Oferuję wykonanie zamówienia, którego przedmiotem jest: </w:t>
      </w:r>
      <w:r w:rsidR="00BE27B4" w:rsidRPr="00AC0E03">
        <w:rPr>
          <w:rFonts w:ascii="Arial" w:hAnsi="Arial" w:cs="Arial"/>
          <w:b/>
          <w:sz w:val="24"/>
          <w:szCs w:val="24"/>
        </w:rPr>
        <w:t xml:space="preserve">Serwer baz danych SWD </w:t>
      </w:r>
      <w:proofErr w:type="spellStart"/>
      <w:r w:rsidR="0004461F">
        <w:rPr>
          <w:rFonts w:ascii="Arial" w:hAnsi="Arial" w:cs="Arial"/>
          <w:b/>
          <w:sz w:val="24"/>
          <w:szCs w:val="24"/>
        </w:rPr>
        <w:t>szt</w:t>
      </w:r>
      <w:proofErr w:type="spellEnd"/>
      <w:r w:rsidR="0004461F">
        <w:rPr>
          <w:rFonts w:ascii="Arial" w:hAnsi="Arial" w:cs="Arial"/>
          <w:b/>
          <w:sz w:val="24"/>
          <w:szCs w:val="24"/>
        </w:rPr>
        <w:t xml:space="preserve"> </w:t>
      </w:r>
      <w:r w:rsidR="0004461F" w:rsidRPr="00304A0E">
        <w:rPr>
          <w:rFonts w:ascii="Arial" w:hAnsi="Arial" w:cs="Arial"/>
          <w:b/>
          <w:sz w:val="24"/>
          <w:szCs w:val="24"/>
        </w:rPr>
        <w:t xml:space="preserve">1 i serwer aplikacji SWD </w:t>
      </w:r>
      <w:r w:rsidR="00BE27B4" w:rsidRPr="00304A0E">
        <w:rPr>
          <w:rFonts w:ascii="Arial" w:hAnsi="Arial" w:cs="Arial"/>
          <w:b/>
          <w:sz w:val="24"/>
          <w:szCs w:val="24"/>
        </w:rPr>
        <w:t xml:space="preserve">szt. </w:t>
      </w:r>
      <w:r w:rsidR="0004461F" w:rsidRPr="00304A0E">
        <w:rPr>
          <w:rFonts w:ascii="Arial" w:hAnsi="Arial" w:cs="Arial"/>
          <w:b/>
          <w:sz w:val="24"/>
          <w:szCs w:val="24"/>
        </w:rPr>
        <w:t>1</w:t>
      </w:r>
      <w:r w:rsidR="00BE27B4">
        <w:rPr>
          <w:rFonts w:ascii="Arial" w:hAnsi="Arial" w:cs="Arial"/>
          <w:sz w:val="24"/>
          <w:szCs w:val="24"/>
        </w:rPr>
        <w:t>, które spełniają wymagania określone w załączniku nr 1 i 2, a w tym:</w:t>
      </w:r>
    </w:p>
    <w:p w:rsidR="00BE27B4" w:rsidRPr="00BE27B4" w:rsidRDefault="00BE27B4" w:rsidP="00BE2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7B4" w:rsidRPr="00BE27B4" w:rsidRDefault="00BE27B4" w:rsidP="00BE2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7B4">
        <w:rPr>
          <w:rFonts w:ascii="Arial" w:hAnsi="Arial" w:cs="Arial"/>
          <w:b/>
          <w:sz w:val="24"/>
          <w:szCs w:val="24"/>
        </w:rPr>
        <w:t xml:space="preserve">Serwer 1 </w:t>
      </w:r>
      <w:r w:rsidRPr="00BE27B4">
        <w:rPr>
          <w:rFonts w:ascii="Arial" w:hAnsi="Arial" w:cs="Arial"/>
          <w:sz w:val="24"/>
          <w:szCs w:val="24"/>
        </w:rPr>
        <w:t>/podać model, typ serwera i producenta/: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BE27B4" w:rsidRPr="00BE27B4" w:rsidRDefault="00BE27B4" w:rsidP="00BE2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7B4">
        <w:rPr>
          <w:rFonts w:ascii="Arial" w:hAnsi="Arial" w:cs="Arial"/>
          <w:sz w:val="24"/>
          <w:szCs w:val="24"/>
        </w:rPr>
        <w:tab/>
        <w:t xml:space="preserve">Wyposażony </w:t>
      </w:r>
      <w:r>
        <w:rPr>
          <w:rFonts w:ascii="Arial" w:hAnsi="Arial" w:cs="Arial"/>
          <w:sz w:val="24"/>
          <w:szCs w:val="24"/>
        </w:rPr>
        <w:t xml:space="preserve">m.in. </w:t>
      </w:r>
      <w:r w:rsidRPr="00BE27B4">
        <w:rPr>
          <w:rFonts w:ascii="Arial" w:hAnsi="Arial" w:cs="Arial"/>
          <w:sz w:val="24"/>
          <w:szCs w:val="24"/>
        </w:rPr>
        <w:t>w:</w:t>
      </w:r>
    </w:p>
    <w:p w:rsidR="00BE27B4" w:rsidRPr="00BE27B4" w:rsidRDefault="00BE27B4" w:rsidP="00BE2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7B4">
        <w:rPr>
          <w:rFonts w:ascii="Arial" w:hAnsi="Arial" w:cs="Arial"/>
          <w:sz w:val="24"/>
          <w:szCs w:val="24"/>
        </w:rPr>
        <w:t>- 2 procesowy /podać model, typ serwera i producenta/: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E27B4" w:rsidRPr="00BE27B4" w:rsidRDefault="00BE27B4" w:rsidP="00BE2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Pamięć RAM </w:t>
      </w:r>
      <w:r w:rsidRPr="00BE27B4">
        <w:rPr>
          <w:rFonts w:ascii="Arial" w:hAnsi="Arial" w:cs="Arial"/>
          <w:sz w:val="24"/>
          <w:szCs w:val="24"/>
        </w:rPr>
        <w:t>/podać model, typ serwera i producenta/:</w:t>
      </w: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BE27B4" w:rsidRDefault="00BE27B4" w:rsidP="00BE2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Kontroler RAID </w:t>
      </w:r>
      <w:r w:rsidRPr="00BE27B4">
        <w:rPr>
          <w:rFonts w:ascii="Arial" w:hAnsi="Arial" w:cs="Arial"/>
          <w:sz w:val="24"/>
          <w:szCs w:val="24"/>
        </w:rPr>
        <w:t>/podać model, typ serwera i producenta/:</w:t>
      </w:r>
      <w:r>
        <w:rPr>
          <w:rFonts w:ascii="Arial" w:hAnsi="Arial" w:cs="Arial"/>
          <w:sz w:val="24"/>
          <w:szCs w:val="24"/>
        </w:rPr>
        <w:t>…………………………………...</w:t>
      </w:r>
    </w:p>
    <w:p w:rsidR="00BE27B4" w:rsidRDefault="00BE27B4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 dyski SSD</w:t>
      </w:r>
      <w:r w:rsidR="00E3315F">
        <w:rPr>
          <w:rFonts w:ascii="Arial" w:hAnsi="Arial" w:cs="Arial"/>
          <w:sz w:val="24"/>
          <w:szCs w:val="24"/>
        </w:rPr>
        <w:t xml:space="preserve"> </w:t>
      </w:r>
      <w:r w:rsidR="00E3315F" w:rsidRPr="00BE27B4">
        <w:rPr>
          <w:rFonts w:ascii="Arial" w:hAnsi="Arial" w:cs="Arial"/>
          <w:sz w:val="24"/>
          <w:szCs w:val="24"/>
        </w:rPr>
        <w:t>/podać model, typ serwera i producenta/:</w:t>
      </w:r>
      <w:r w:rsidR="00E3315F">
        <w:rPr>
          <w:rFonts w:ascii="Arial" w:hAnsi="Arial" w:cs="Arial"/>
          <w:sz w:val="24"/>
          <w:szCs w:val="24"/>
        </w:rPr>
        <w:t>…………………………………...….</w:t>
      </w:r>
    </w:p>
    <w:p w:rsidR="00E3315F" w:rsidRDefault="00E3315F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15F" w:rsidRPr="00BE27B4" w:rsidRDefault="00E3315F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7B4">
        <w:rPr>
          <w:rFonts w:ascii="Arial" w:hAnsi="Arial" w:cs="Arial"/>
          <w:b/>
          <w:sz w:val="24"/>
          <w:szCs w:val="24"/>
        </w:rPr>
        <w:t xml:space="preserve">Serwer </w:t>
      </w:r>
      <w:r>
        <w:rPr>
          <w:rFonts w:ascii="Arial" w:hAnsi="Arial" w:cs="Arial"/>
          <w:b/>
          <w:sz w:val="24"/>
          <w:szCs w:val="24"/>
        </w:rPr>
        <w:t>2</w:t>
      </w:r>
      <w:r w:rsidRPr="00BE27B4">
        <w:rPr>
          <w:rFonts w:ascii="Arial" w:hAnsi="Arial" w:cs="Arial"/>
          <w:b/>
          <w:sz w:val="24"/>
          <w:szCs w:val="24"/>
        </w:rPr>
        <w:t xml:space="preserve"> </w:t>
      </w:r>
      <w:r w:rsidRPr="00BE27B4">
        <w:rPr>
          <w:rFonts w:ascii="Arial" w:hAnsi="Arial" w:cs="Arial"/>
          <w:sz w:val="24"/>
          <w:szCs w:val="24"/>
        </w:rPr>
        <w:t>/podać model, typ serwera i producenta/: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E3315F" w:rsidRPr="00BE27B4" w:rsidRDefault="00E3315F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7B4">
        <w:rPr>
          <w:rFonts w:ascii="Arial" w:hAnsi="Arial" w:cs="Arial"/>
          <w:sz w:val="24"/>
          <w:szCs w:val="24"/>
        </w:rPr>
        <w:tab/>
        <w:t xml:space="preserve">Wyposażony </w:t>
      </w:r>
      <w:r>
        <w:rPr>
          <w:rFonts w:ascii="Arial" w:hAnsi="Arial" w:cs="Arial"/>
          <w:sz w:val="24"/>
          <w:szCs w:val="24"/>
        </w:rPr>
        <w:t xml:space="preserve">m.in. </w:t>
      </w:r>
      <w:r w:rsidRPr="00BE27B4">
        <w:rPr>
          <w:rFonts w:ascii="Arial" w:hAnsi="Arial" w:cs="Arial"/>
          <w:sz w:val="24"/>
          <w:szCs w:val="24"/>
        </w:rPr>
        <w:t>w:</w:t>
      </w:r>
    </w:p>
    <w:p w:rsidR="00E3315F" w:rsidRPr="00BE27B4" w:rsidRDefault="00E3315F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7B4">
        <w:rPr>
          <w:rFonts w:ascii="Arial" w:hAnsi="Arial" w:cs="Arial"/>
          <w:sz w:val="24"/>
          <w:szCs w:val="24"/>
        </w:rPr>
        <w:t>- 2 procesowy /podać model, typ serwera i producenta/: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E3315F" w:rsidRPr="00BE27B4" w:rsidRDefault="00E3315F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Pamięć RAM </w:t>
      </w:r>
      <w:r w:rsidRPr="00BE27B4">
        <w:rPr>
          <w:rFonts w:ascii="Arial" w:hAnsi="Arial" w:cs="Arial"/>
          <w:sz w:val="24"/>
          <w:szCs w:val="24"/>
        </w:rPr>
        <w:t>/podać model, typ serwera i producenta/:</w:t>
      </w: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E3315F" w:rsidRDefault="00E3315F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Kontroler RAID </w:t>
      </w:r>
      <w:r w:rsidRPr="00BE27B4">
        <w:rPr>
          <w:rFonts w:ascii="Arial" w:hAnsi="Arial" w:cs="Arial"/>
          <w:sz w:val="24"/>
          <w:szCs w:val="24"/>
        </w:rPr>
        <w:t>/podać model, typ serwera i producenta/:</w:t>
      </w:r>
      <w:r>
        <w:rPr>
          <w:rFonts w:ascii="Arial" w:hAnsi="Arial" w:cs="Arial"/>
          <w:sz w:val="24"/>
          <w:szCs w:val="24"/>
        </w:rPr>
        <w:t>…………………………………...</w:t>
      </w:r>
    </w:p>
    <w:p w:rsidR="00E3315F" w:rsidRDefault="00E3315F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- 4 dyski SSD </w:t>
      </w:r>
      <w:r w:rsidRPr="00BE27B4">
        <w:rPr>
          <w:rFonts w:ascii="Arial" w:hAnsi="Arial" w:cs="Arial"/>
          <w:sz w:val="24"/>
          <w:szCs w:val="24"/>
        </w:rPr>
        <w:t>/podać model, typ serwera i producenta/:</w:t>
      </w:r>
      <w:r>
        <w:rPr>
          <w:rFonts w:ascii="Arial" w:hAnsi="Arial" w:cs="Arial"/>
          <w:sz w:val="24"/>
          <w:szCs w:val="24"/>
        </w:rPr>
        <w:t>…………………………………...….</w:t>
      </w:r>
    </w:p>
    <w:p w:rsidR="002A1370" w:rsidRPr="00BE27B4" w:rsidRDefault="002A1370" w:rsidP="002A1370">
      <w:pPr>
        <w:spacing w:after="0"/>
        <w:rPr>
          <w:rFonts w:ascii="Arial" w:hAnsi="Arial" w:cs="Arial"/>
          <w:b/>
          <w:sz w:val="24"/>
          <w:szCs w:val="24"/>
        </w:rPr>
      </w:pPr>
    </w:p>
    <w:p w:rsidR="002A1370" w:rsidRPr="00F94F22" w:rsidRDefault="002A1370" w:rsidP="002A13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w terminie: </w:t>
      </w:r>
      <w:r w:rsidR="00E3315F">
        <w:rPr>
          <w:rFonts w:ascii="Arial" w:hAnsi="Arial" w:cs="Arial"/>
          <w:b/>
          <w:sz w:val="24"/>
          <w:szCs w:val="24"/>
        </w:rPr>
        <w:t>do dnia 27</w:t>
      </w:r>
      <w:r w:rsidRPr="00F94F22">
        <w:rPr>
          <w:rFonts w:ascii="Arial" w:hAnsi="Arial" w:cs="Arial"/>
          <w:b/>
          <w:sz w:val="24"/>
          <w:szCs w:val="24"/>
        </w:rPr>
        <w:t xml:space="preserve">.06.2016 r. 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za cenę netto (całość zamówienia) …………………………………………………………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podatek Vat (całość zamówienia) ……………………………..….……………………….. 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cena brutto (całość zamówienia) ……………………………………………………………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udzielam gwarancji na okres </w:t>
      </w:r>
      <w:r w:rsidR="00E3315F">
        <w:rPr>
          <w:rFonts w:ascii="Arial" w:hAnsi="Arial" w:cs="Arial"/>
          <w:b/>
          <w:sz w:val="24"/>
          <w:szCs w:val="24"/>
        </w:rPr>
        <w:t>(minimum 36</w:t>
      </w:r>
      <w:r w:rsidRPr="00F94F22">
        <w:rPr>
          <w:rFonts w:ascii="Arial" w:hAnsi="Arial" w:cs="Arial"/>
          <w:b/>
          <w:sz w:val="24"/>
          <w:szCs w:val="24"/>
        </w:rPr>
        <w:t xml:space="preserve"> miesięcy)</w:t>
      </w:r>
      <w:r w:rsidRPr="00F94F22">
        <w:rPr>
          <w:rFonts w:ascii="Arial" w:hAnsi="Arial" w:cs="Arial"/>
          <w:sz w:val="24"/>
          <w:szCs w:val="24"/>
        </w:rPr>
        <w:t xml:space="preserve"> ………………………......…………</w:t>
      </w:r>
    </w:p>
    <w:p w:rsidR="002A1370" w:rsidRPr="00F94F22" w:rsidRDefault="002A1370" w:rsidP="002A137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Akceptuję wszystkie warunki zamówienia, jak również wzór umowy określony </w:t>
      </w:r>
      <w:r w:rsidR="002B21A3" w:rsidRPr="00F94F22">
        <w:rPr>
          <w:rFonts w:ascii="Arial" w:hAnsi="Arial" w:cs="Arial"/>
          <w:sz w:val="24"/>
          <w:szCs w:val="24"/>
        </w:rPr>
        <w:br/>
      </w:r>
      <w:r w:rsidRPr="00F94F22">
        <w:rPr>
          <w:rFonts w:ascii="Arial" w:hAnsi="Arial" w:cs="Arial"/>
          <w:sz w:val="24"/>
          <w:szCs w:val="24"/>
        </w:rPr>
        <w:t>w zapytaniu ofertowym.</w:t>
      </w:r>
    </w:p>
    <w:p w:rsidR="002A1370" w:rsidRDefault="002A1370" w:rsidP="002A137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Na potwierdzenie wymaganych parametrów </w:t>
      </w:r>
      <w:r w:rsidR="00E3315F">
        <w:rPr>
          <w:rFonts w:ascii="Arial" w:hAnsi="Arial" w:cs="Arial"/>
          <w:b/>
          <w:sz w:val="24"/>
          <w:szCs w:val="24"/>
        </w:rPr>
        <w:t>serwerów</w:t>
      </w:r>
      <w:r w:rsidRPr="00F94F22">
        <w:rPr>
          <w:rFonts w:ascii="Arial" w:hAnsi="Arial" w:cs="Arial"/>
          <w:sz w:val="24"/>
          <w:szCs w:val="24"/>
        </w:rPr>
        <w:t xml:space="preserve"> załączam następujące dokumenty będące załącznikami do oferty (np</w:t>
      </w:r>
      <w:r w:rsidRPr="00635277">
        <w:rPr>
          <w:rFonts w:ascii="Arial" w:hAnsi="Arial" w:cs="Arial"/>
          <w:sz w:val="24"/>
          <w:szCs w:val="24"/>
        </w:rPr>
        <w:t xml:space="preserve">. </w:t>
      </w:r>
      <w:r w:rsidR="00E3315F">
        <w:rPr>
          <w:rFonts w:ascii="Arial" w:hAnsi="Arial" w:cs="Arial"/>
          <w:sz w:val="24"/>
          <w:szCs w:val="24"/>
        </w:rPr>
        <w:t>karty katalogowe opisy przyjętego sprzętu, i inne informacje pozwalające jednoznacznie potwierdzić spełnienie warunków</w:t>
      </w:r>
      <w:r>
        <w:rPr>
          <w:rFonts w:ascii="Arial" w:hAnsi="Arial" w:cs="Arial"/>
          <w:sz w:val="24"/>
          <w:szCs w:val="24"/>
        </w:rPr>
        <w:t xml:space="preserve"> itp.) </w:t>
      </w:r>
      <w:r w:rsidRPr="007B1B35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Pr="007B1B3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</w:t>
      </w:r>
      <w:r w:rsidRPr="007B1B35">
        <w:rPr>
          <w:rFonts w:ascii="Arial" w:hAnsi="Arial" w:cs="Arial"/>
          <w:sz w:val="24"/>
          <w:szCs w:val="24"/>
        </w:rPr>
        <w:t>……</w:t>
      </w:r>
    </w:p>
    <w:p w:rsidR="002A1370" w:rsidRDefault="002A1370" w:rsidP="002A1370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A1370" w:rsidRPr="007B1B35" w:rsidRDefault="002A1370" w:rsidP="002A1370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A1370" w:rsidRPr="008B2C47" w:rsidRDefault="002A1370" w:rsidP="002A1370">
      <w:pPr>
        <w:spacing w:after="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  <w:r w:rsidRPr="008B2C47">
        <w:rPr>
          <w:rFonts w:ascii="Arial" w:hAnsi="Arial" w:cs="Arial"/>
          <w:sz w:val="20"/>
          <w:szCs w:val="20"/>
        </w:rPr>
        <w:t>……………………………</w:t>
      </w:r>
    </w:p>
    <w:p w:rsidR="00E3315F" w:rsidRDefault="002A1370" w:rsidP="002A1370">
      <w:pPr>
        <w:spacing w:line="360" w:lineRule="auto"/>
        <w:ind w:left="637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</w:t>
      </w:r>
      <w:r w:rsidRPr="001763C7">
        <w:rPr>
          <w:rFonts w:ascii="Arial" w:hAnsi="Arial" w:cs="Arial"/>
          <w:i/>
          <w:sz w:val="20"/>
          <w:szCs w:val="20"/>
        </w:rPr>
        <w:t>ata i podpis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E76D5C" w:rsidRDefault="00E3315F" w:rsidP="00E3315F">
      <w:pPr>
        <w:spacing w:line="360" w:lineRule="auto"/>
        <w:ind w:left="4956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5633CA" w:rsidRPr="0076734E">
        <w:rPr>
          <w:rFonts w:ascii="Arial" w:hAnsi="Arial" w:cs="Arial"/>
          <w:b/>
          <w:bCs/>
          <w:iCs/>
        </w:rPr>
        <w:lastRenderedPageBreak/>
        <w:t>Zał</w:t>
      </w:r>
      <w:r w:rsidR="0085680D" w:rsidRPr="0076734E">
        <w:rPr>
          <w:rFonts w:ascii="Arial" w:hAnsi="Arial" w:cs="Arial"/>
          <w:b/>
          <w:bCs/>
          <w:iCs/>
        </w:rPr>
        <w:t>ącznik</w:t>
      </w:r>
      <w:r w:rsidR="005633CA" w:rsidRPr="0076734E">
        <w:rPr>
          <w:rFonts w:ascii="Arial" w:hAnsi="Arial" w:cs="Arial"/>
          <w:b/>
          <w:bCs/>
          <w:iCs/>
        </w:rPr>
        <w:t xml:space="preserve"> Nr 1 do zapytania ofertowego</w:t>
      </w:r>
    </w:p>
    <w:p w:rsidR="00D036BB" w:rsidRDefault="001558C3" w:rsidP="00D036BB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2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Szczegółowy opis </w:t>
      </w:r>
      <w:r w:rsidRPr="00CC6C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przedmiotu zamówienia </w:t>
      </w:r>
    </w:p>
    <w:p w:rsidR="00D036BB" w:rsidRDefault="00E3315F" w:rsidP="00D036BB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C0E03">
        <w:rPr>
          <w:rFonts w:ascii="Arial" w:hAnsi="Arial" w:cs="Arial"/>
          <w:b/>
          <w:sz w:val="24"/>
          <w:szCs w:val="24"/>
        </w:rPr>
        <w:t xml:space="preserve">Serwer baz danych SWD szt. </w:t>
      </w:r>
      <w:r w:rsidR="0004461F">
        <w:rPr>
          <w:rFonts w:ascii="Arial" w:hAnsi="Arial" w:cs="Arial"/>
          <w:b/>
          <w:sz w:val="24"/>
          <w:szCs w:val="24"/>
        </w:rPr>
        <w:t>1</w:t>
      </w:r>
    </w:p>
    <w:p w:rsidR="0004461F" w:rsidRPr="00304A0E" w:rsidRDefault="0004461F" w:rsidP="00D036BB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4A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Serwer aplikacji SWD </w:t>
      </w:r>
      <w:proofErr w:type="spellStart"/>
      <w:r w:rsidRPr="00304A0E">
        <w:rPr>
          <w:rFonts w:ascii="Arial" w:eastAsia="Times New Roman" w:hAnsi="Arial" w:cs="Arial"/>
          <w:b/>
          <w:sz w:val="24"/>
          <w:szCs w:val="24"/>
          <w:lang w:eastAsia="pl-PL"/>
        </w:rPr>
        <w:t>szt</w:t>
      </w:r>
      <w:proofErr w:type="spellEnd"/>
      <w:r w:rsidRPr="00304A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</w:t>
      </w:r>
    </w:p>
    <w:p w:rsidR="002B7114" w:rsidRDefault="002B7114" w:rsidP="002B7114">
      <w:pPr>
        <w:pStyle w:val="Tekstpodstawowywcity3"/>
        <w:tabs>
          <w:tab w:val="left" w:pos="2552"/>
        </w:tabs>
        <w:spacing w:line="240" w:lineRule="auto"/>
        <w:ind w:left="360"/>
        <w:jc w:val="left"/>
        <w:rPr>
          <w:rFonts w:ascii="Arial" w:hAnsi="Arial" w:cs="Arial"/>
          <w:sz w:val="20"/>
        </w:rPr>
      </w:pPr>
      <w:r w:rsidRPr="00CC6CC8">
        <w:rPr>
          <w:rFonts w:ascii="Arial" w:hAnsi="Arial" w:cs="Arial"/>
          <w:sz w:val="20"/>
        </w:rPr>
        <w:t>Dokonując oceny złożonych ofert Zamawiający będzie się kierował następującymi kryteriami i ich znaczeniem:</w:t>
      </w:r>
    </w:p>
    <w:p w:rsidR="002B7114" w:rsidRPr="000B7947" w:rsidRDefault="002B7114" w:rsidP="002B7114">
      <w:pPr>
        <w:pStyle w:val="Tekstpodstawowywcity3"/>
        <w:tabs>
          <w:tab w:val="left" w:pos="2552"/>
        </w:tabs>
        <w:spacing w:line="240" w:lineRule="auto"/>
        <w:ind w:left="360"/>
        <w:jc w:val="left"/>
        <w:rPr>
          <w:rFonts w:ascii="Arial" w:hAnsi="Arial" w:cs="Arial"/>
          <w:sz w:val="20"/>
        </w:rPr>
      </w:pPr>
    </w:p>
    <w:p w:rsidR="002B7114" w:rsidRPr="002B7114" w:rsidRDefault="002B7114" w:rsidP="002B7114">
      <w:pPr>
        <w:pStyle w:val="Tekstpodstawowy3"/>
        <w:numPr>
          <w:ilvl w:val="0"/>
          <w:numId w:val="25"/>
        </w:numPr>
        <w:spacing w:after="0"/>
        <w:jc w:val="both"/>
        <w:rPr>
          <w:rFonts w:cs="Arial"/>
          <w:sz w:val="20"/>
        </w:rPr>
      </w:pPr>
      <w:r w:rsidRPr="000B7947">
        <w:rPr>
          <w:rFonts w:cs="Arial"/>
          <w:sz w:val="20"/>
        </w:rPr>
        <w:t xml:space="preserve">Cena </w:t>
      </w:r>
      <w:r w:rsidRPr="000B7947">
        <w:rPr>
          <w:rFonts w:cs="Arial"/>
          <w:sz w:val="20"/>
        </w:rPr>
        <w:tab/>
      </w:r>
      <w:r w:rsidRPr="000B7947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color w:val="000000"/>
          <w:sz w:val="20"/>
        </w:rPr>
        <w:t>– 100 %</w:t>
      </w:r>
    </w:p>
    <w:p w:rsidR="002B7114" w:rsidRPr="002B7114" w:rsidRDefault="002B7114" w:rsidP="002B7114">
      <w:pPr>
        <w:pStyle w:val="Tekstpodstawowy3"/>
        <w:spacing w:after="0"/>
        <w:ind w:left="1080"/>
        <w:jc w:val="both"/>
        <w:rPr>
          <w:rFonts w:cs="Arial"/>
          <w:sz w:val="20"/>
        </w:rPr>
      </w:pPr>
    </w:p>
    <w:p w:rsidR="00D02AB0" w:rsidRPr="001354D9" w:rsidRDefault="00E3315F" w:rsidP="007B7D42">
      <w:pPr>
        <w:tabs>
          <w:tab w:val="left" w:pos="567"/>
        </w:tabs>
        <w:spacing w:before="120"/>
        <w:jc w:val="center"/>
        <w:rPr>
          <w:b/>
          <w:u w:val="single"/>
        </w:rPr>
      </w:pPr>
      <w:bookmarkStart w:id="7" w:name="OLE_LINK11"/>
      <w:bookmarkStart w:id="8" w:name="OLE_LINK12"/>
      <w:r>
        <w:rPr>
          <w:rFonts w:cs="Arial"/>
        </w:rPr>
        <w:t>Jako najkorzystniejsza zostanie wybrana oferta wykonawcy, którego przedmiot zamówienia będzie spełniał wymagania określone w niniejszym zapytaniu oraz będzie oferowała najniższą cenę.</w:t>
      </w:r>
    </w:p>
    <w:p w:rsidR="00406162" w:rsidRDefault="00406162" w:rsidP="008125E3">
      <w:pPr>
        <w:jc w:val="center"/>
        <w:rPr>
          <w:rFonts w:ascii="Arial" w:hAnsi="Arial" w:cs="Arial"/>
          <w:b/>
          <w:sz w:val="24"/>
          <w:szCs w:val="24"/>
        </w:rPr>
      </w:pPr>
    </w:p>
    <w:p w:rsidR="00406162" w:rsidRDefault="00406162" w:rsidP="008125E3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5342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pis </w:t>
      </w:r>
      <w:r w:rsidRPr="00CC6CC8">
        <w:rPr>
          <w:rFonts w:ascii="Arial" w:eastAsia="Times New Roman" w:hAnsi="Arial" w:cs="Arial"/>
          <w:b/>
          <w:sz w:val="24"/>
          <w:szCs w:val="24"/>
          <w:lang w:eastAsia="pl-PL"/>
        </w:rPr>
        <w:t>przedmiotu zamówienia</w:t>
      </w:r>
    </w:p>
    <w:p w:rsidR="009E5339" w:rsidRDefault="009E5339" w:rsidP="009E5339">
      <w:pPr>
        <w:jc w:val="both"/>
      </w:pPr>
      <w:r>
        <w:t xml:space="preserve">Zamawiający zastrzega możliwość sprawdzenia parametrów dostarczonego sprzętu przy pomocy następującego oprogramowania: Memtest86+, </w:t>
      </w:r>
      <w:proofErr w:type="spellStart"/>
      <w:r>
        <w:t>PassMark</w:t>
      </w:r>
      <w:proofErr w:type="spellEnd"/>
      <w:r>
        <w:t xml:space="preserve">, </w:t>
      </w:r>
      <w:proofErr w:type="spellStart"/>
      <w:r>
        <w:t>HDtune</w:t>
      </w:r>
      <w:proofErr w:type="spellEnd"/>
      <w:r>
        <w:t xml:space="preserve"> pro.</w:t>
      </w:r>
    </w:p>
    <w:p w:rsidR="009E5339" w:rsidRDefault="009E5339" w:rsidP="009E5339">
      <w:r>
        <w:t>Wraz z serwerem dostawca dostarczy następujące oprogramowanie do wirtualizacji:</w:t>
      </w:r>
    </w:p>
    <w:p w:rsidR="009E5339" w:rsidRPr="0004461F" w:rsidRDefault="009E5339" w:rsidP="009E5339">
      <w:pPr>
        <w:jc w:val="both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9712BA">
        <w:rPr>
          <w:lang w:val="en-US"/>
        </w:rPr>
        <w:t>VMware vSphere 6 Essentials Kit for 3 hosts (</w:t>
      </w:r>
      <w:proofErr w:type="spellStart"/>
      <w:r w:rsidRPr="009712BA">
        <w:rPr>
          <w:lang w:val="en-US"/>
        </w:rPr>
        <w:t>kod</w:t>
      </w:r>
      <w:proofErr w:type="spellEnd"/>
      <w:r w:rsidRPr="009712BA">
        <w:rPr>
          <w:lang w:val="en-US"/>
        </w:rPr>
        <w:t xml:space="preserve"> </w:t>
      </w:r>
      <w:proofErr w:type="spellStart"/>
      <w:r w:rsidRPr="009712BA">
        <w:rPr>
          <w:lang w:val="en-US"/>
        </w:rPr>
        <w:t>producenta</w:t>
      </w:r>
      <w:proofErr w:type="spellEnd"/>
      <w:r w:rsidRPr="009712BA">
        <w:rPr>
          <w:lang w:val="en-US"/>
        </w:rPr>
        <w:t xml:space="preserve"> #VS6-ESSL-KIT-C)  z </w:t>
      </w:r>
      <w:proofErr w:type="spellStart"/>
      <w:r w:rsidRPr="009712BA">
        <w:rPr>
          <w:lang w:val="en-US"/>
        </w:rPr>
        <w:t>wykupioną</w:t>
      </w:r>
      <w:proofErr w:type="spellEnd"/>
      <w:r w:rsidRPr="009712BA">
        <w:rPr>
          <w:lang w:val="en-US"/>
        </w:rPr>
        <w:t xml:space="preserve"> </w:t>
      </w:r>
      <w:proofErr w:type="spellStart"/>
      <w:r w:rsidRPr="009712BA">
        <w:rPr>
          <w:lang w:val="en-US"/>
        </w:rPr>
        <w:t>trzyletnią</w:t>
      </w:r>
      <w:proofErr w:type="spellEnd"/>
      <w:r w:rsidRPr="009712BA">
        <w:rPr>
          <w:lang w:val="en-US"/>
        </w:rPr>
        <w:t xml:space="preserve"> </w:t>
      </w:r>
      <w:proofErr w:type="spellStart"/>
      <w:r w:rsidRPr="009712BA">
        <w:rPr>
          <w:lang w:val="en-US"/>
        </w:rPr>
        <w:t>subskrypcją</w:t>
      </w:r>
      <w:proofErr w:type="spellEnd"/>
      <w:r w:rsidRPr="009712BA">
        <w:rPr>
          <w:lang w:val="en-US"/>
        </w:rPr>
        <w:t xml:space="preserve"> Subscription only for VMware vSphere 6 Essentials Kit for 3 years (</w:t>
      </w:r>
      <w:proofErr w:type="spellStart"/>
      <w:r w:rsidRPr="009712BA">
        <w:rPr>
          <w:lang w:val="en-US"/>
        </w:rPr>
        <w:t>kod</w:t>
      </w:r>
      <w:proofErr w:type="spellEnd"/>
      <w:r w:rsidRPr="009712BA">
        <w:rPr>
          <w:lang w:val="en-US"/>
        </w:rPr>
        <w:t xml:space="preserve"> </w:t>
      </w:r>
      <w:proofErr w:type="spellStart"/>
      <w:r w:rsidRPr="009712BA">
        <w:rPr>
          <w:lang w:val="en-US"/>
        </w:rPr>
        <w:t>producenta</w:t>
      </w:r>
      <w:proofErr w:type="spellEnd"/>
      <w:r w:rsidRPr="009712BA">
        <w:rPr>
          <w:lang w:val="en-US"/>
        </w:rPr>
        <w:t xml:space="preserve"> VS6-ESSL-3SUB-C).</w:t>
      </w:r>
    </w:p>
    <w:p w:rsidR="009E5339" w:rsidRPr="0004461F" w:rsidRDefault="009E5339" w:rsidP="008125E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bookmarkEnd w:id="7"/>
    <w:bookmarkEnd w:id="8"/>
    <w:p w:rsidR="009E5339" w:rsidRPr="00AE0BC3" w:rsidRDefault="009E5339" w:rsidP="009E5339">
      <w:pPr>
        <w:rPr>
          <w:b/>
        </w:rPr>
      </w:pPr>
      <w:r w:rsidRPr="00AE0BC3">
        <w:rPr>
          <w:b/>
        </w:rPr>
        <w:t>Serwer 1 o następujących parametrach minimalnych:</w:t>
      </w:r>
    </w:p>
    <w:p w:rsidR="009E5339" w:rsidRPr="00AE0BC3" w:rsidRDefault="009E5339" w:rsidP="009E5339">
      <w:r>
        <w:t>- Wysokość 1RU</w:t>
      </w:r>
      <w:r>
        <w:br/>
        <w:t xml:space="preserve">- Obsługa minimum 8 dysków twardych 2.5 cala typu SAS oraz SATA montowanych wewnątrz serwera  </w:t>
      </w:r>
      <w:r>
        <w:br/>
        <w:t xml:space="preserve">- </w:t>
      </w:r>
      <w:r w:rsidR="0004461F">
        <w:t xml:space="preserve">serwer wyposażony w czytnik </w:t>
      </w:r>
      <w:r>
        <w:t xml:space="preserve">DVD wewnątrz obudowy </w:t>
      </w:r>
      <w:r>
        <w:br/>
        <w:t xml:space="preserve">- 2 procesory </w:t>
      </w:r>
      <w:r w:rsidRPr="00AE0BC3">
        <w:t xml:space="preserve">każdy z przynajmniej 10 fizycznymi rdzeniami o nominalnej częstotliwości taktowania przynajmniej 2.3 </w:t>
      </w:r>
      <w:proofErr w:type="spellStart"/>
      <w:r w:rsidRPr="00AE0BC3">
        <w:t>Ghz</w:t>
      </w:r>
      <w:proofErr w:type="spellEnd"/>
      <w:r w:rsidRPr="00AE0BC3">
        <w:t xml:space="preserve"> z możliwością zwiększenia do 3.1Ghz oraz,  obsługą przynajmniej 20 wątków wielkość pamięci cache procesora 25MB, architektura 64bit, prędkość magistrali 9,6 GT/s, wydajność procesora wg </w:t>
      </w:r>
      <w:proofErr w:type="spellStart"/>
      <w:r w:rsidRPr="00AE0BC3">
        <w:t>passmarkt</w:t>
      </w:r>
      <w:proofErr w:type="spellEnd"/>
      <w:r w:rsidRPr="00AE0BC3">
        <w:t xml:space="preserve"> min 15200 pkt., obsługujący pamięci o częstotliwościach do 2133MHz</w:t>
      </w:r>
    </w:p>
    <w:p w:rsidR="009E5339" w:rsidRDefault="009E5339" w:rsidP="009E5339">
      <w:r w:rsidRPr="00AE0BC3">
        <w:t>- Możliwość aktualizacji procesorów do 18 rdzeniowych każdy</w:t>
      </w:r>
      <w:r>
        <w:t xml:space="preserve"> </w:t>
      </w:r>
      <w:r>
        <w:br/>
        <w:t>- Pamięć RAM o pojemności 128GB DDR4 RDIMM, E</w:t>
      </w:r>
      <w:r w:rsidR="0004461F">
        <w:t>C</w:t>
      </w:r>
      <w:r>
        <w:t>C częstotliwość min 2133MHz z możliwością rozbudowy do przynajmniej 768GB, minimalna pojemność pojedynczej kości pamięci 16GB</w:t>
      </w:r>
      <w:r>
        <w:br/>
        <w:t xml:space="preserve">- Kontroler RAID zoptymalizowany do obsługi dysków SSD z pamięcią przynajmniej 1GB. Kontroler musi obsługiwać macierze typu RAID 10, RAID 5 oraz RAID 50, dyski SATA z prędkością przynajmniej 6Gbps oraz SAS 12Gbps. Kontroler musi być wbudowany wewnątrz serwera, jeżeli do podtrzymywania zapisu konieczne jest wyposażenie kontrolera w moduł baterii baterię należy dostarczyć razem z kontrolerem </w:t>
      </w:r>
      <w:r>
        <w:br/>
        <w:t>- Serwer musi mieć obsługę wewnętrznego portu USB lub karty SD z których można wystartować system operacyjny.</w:t>
      </w:r>
      <w:r>
        <w:br/>
        <w:t>- Serwer musi mieć przynajmniej 2 redundantne zasilacze AC typu Hot-Plug  z możliwością pracy na jednym, moc zasilacza minimum 750W.</w:t>
      </w:r>
      <w:r>
        <w:br/>
        <w:t xml:space="preserve">- Serwer musi posiadać do komunikacji wbudowane co najmniej 4 porty </w:t>
      </w:r>
      <w:proofErr w:type="spellStart"/>
      <w:r>
        <w:t>ethernetowe</w:t>
      </w:r>
      <w:proofErr w:type="spellEnd"/>
      <w:r>
        <w:t xml:space="preserve"> o prędkości </w:t>
      </w:r>
      <w:proofErr w:type="spellStart"/>
      <w:r>
        <w:t>przymajmniej</w:t>
      </w:r>
      <w:proofErr w:type="spellEnd"/>
      <w:r>
        <w:t xml:space="preserve"> 1 </w:t>
      </w:r>
      <w:proofErr w:type="spellStart"/>
      <w:r>
        <w:t>Gbps</w:t>
      </w:r>
      <w:proofErr w:type="spellEnd"/>
      <w:r>
        <w:t xml:space="preserve"> każdy.</w:t>
      </w:r>
      <w:r>
        <w:br/>
        <w:t xml:space="preserve">- Serwer musi mieć możliwość rozbudowy o 2 karty rozszerzeń typu </w:t>
      </w:r>
      <w:proofErr w:type="spellStart"/>
      <w:r>
        <w:t>PCIe</w:t>
      </w:r>
      <w:proofErr w:type="spellEnd"/>
      <w:r>
        <w:t xml:space="preserve"> 3.0</w:t>
      </w:r>
      <w:r>
        <w:br/>
        <w:t xml:space="preserve">- Serwer musi posiadać kartę do zdalnego zarządzania przez sieć </w:t>
      </w:r>
      <w:proofErr w:type="spellStart"/>
      <w:r>
        <w:t>ethernet</w:t>
      </w:r>
      <w:proofErr w:type="spellEnd"/>
      <w:r>
        <w:t xml:space="preserve"> : zasilaniem serwera, dostępem </w:t>
      </w:r>
      <w:r>
        <w:lastRenderedPageBreak/>
        <w:t xml:space="preserve">do obrazu wyświetlanego na monitorze serwera, możliwością instalacji oprogramowania z obrazów ISO oraz obsługiwać protokół </w:t>
      </w:r>
      <w:proofErr w:type="spellStart"/>
      <w:r>
        <w:t>https</w:t>
      </w:r>
      <w:proofErr w:type="spellEnd"/>
      <w:r>
        <w:t xml:space="preserve"> do zarządzania</w:t>
      </w:r>
    </w:p>
    <w:p w:rsidR="009E5339" w:rsidRDefault="009E5339" w:rsidP="009E5339">
      <w:r>
        <w:t xml:space="preserve">- serwer wyposażyć w co najmniej  4 dyski SSD o pojemności przynajmniej 800GB każdy, wydajności przynajmniej 80 tysięcy operacji na sekundę przy odczycie dla wielkości 4KB i 26 tysięcy operacji na </w:t>
      </w:r>
      <w:proofErr w:type="spellStart"/>
      <w:r>
        <w:t>sekunde</w:t>
      </w:r>
      <w:proofErr w:type="spellEnd"/>
      <w:r>
        <w:t xml:space="preserve"> przy zapisie dla wielkości 4KB. Żywotność dysków musi umożliwiać zapis przynajmniej trzykrotnej pojemności dysku każdego dnia przez okres 5 lat. Dyski muszą współpracować z kontrolerem w serwerze oraz umożliwiać konfiguracje macierzy typu RAID10 oraz RAID 5, dostarczone urządzenia powinny być fabrycznie nowe</w:t>
      </w:r>
    </w:p>
    <w:p w:rsidR="009E5339" w:rsidRDefault="009E5339" w:rsidP="009E5339">
      <w:r>
        <w:t>- serwer należy dostarczyć z licencją dla systemu Windows serwer 2012 R2 standard odpowiednią dla powyższej konfiguracji sprzętowej serwera z możliwością pracy zdalnej co najmniej 25 użytkowników terminalowych, okres licencji – wieczysta</w:t>
      </w:r>
    </w:p>
    <w:p w:rsidR="009E5339" w:rsidRDefault="009E5339" w:rsidP="009E5339">
      <w:r>
        <w:t>- serwer należy dostarczyć z okablowaniem umożliwiającym podłączenie do sieci 230V</w:t>
      </w:r>
    </w:p>
    <w:p w:rsidR="009E5339" w:rsidRDefault="009E5339" w:rsidP="009E5339">
      <w:r>
        <w:t>- Obudowa poszczególnych serwerów musi umożliwiać montaż  w standardowej szafie RACK.</w:t>
      </w:r>
    </w:p>
    <w:p w:rsidR="009E5339" w:rsidRDefault="009E5339" w:rsidP="009E5339">
      <w:r>
        <w:t>Gwarancja</w:t>
      </w:r>
    </w:p>
    <w:p w:rsidR="009E5339" w:rsidRDefault="009E5339" w:rsidP="009E5339">
      <w:r>
        <w:t xml:space="preserve">Komputer musi posiadać pakiet serwisowy oferujący następujące warunki gwarancji. </w:t>
      </w:r>
    </w:p>
    <w:p w:rsidR="009E5339" w:rsidRDefault="009E5339" w:rsidP="009E5339">
      <w:r>
        <w:t>-</w:t>
      </w:r>
      <w:r>
        <w:tab/>
        <w:t>Gwarancja 36 miesięcy na części i robociznę realizowana w miejscu eksploatacji sprzętu</w:t>
      </w:r>
    </w:p>
    <w:p w:rsidR="009E5339" w:rsidRDefault="009E5339" w:rsidP="009E5339">
      <w:r>
        <w:t>-</w:t>
      </w:r>
      <w:r>
        <w:tab/>
        <w:t>W przypadku awarii dysku twardego, dysk zostaje u Zamawiającego a serwis dostarcza bezpłatnie nowy dysk</w:t>
      </w:r>
    </w:p>
    <w:p w:rsidR="009E5339" w:rsidRDefault="009E5339" w:rsidP="009E5339">
      <w:r>
        <w:t>-</w:t>
      </w:r>
      <w:r>
        <w:tab/>
        <w:t>W przypadku awarii całego urządzenia lub wymiany całej partii wadliwego sprzętu - dysk również pozostaje u zamawiającego</w:t>
      </w:r>
    </w:p>
    <w:p w:rsidR="009E5339" w:rsidRDefault="009E5339" w:rsidP="009E5339">
      <w:r>
        <w:t>-</w:t>
      </w:r>
      <w:r>
        <w:tab/>
        <w:t>Dostępność części zapasowych do 5 lat od zakupu komputera.</w:t>
      </w:r>
    </w:p>
    <w:p w:rsidR="009E5339" w:rsidRDefault="009E5339" w:rsidP="009E5339">
      <w:r>
        <w:t>-</w:t>
      </w:r>
      <w:r>
        <w:tab/>
        <w:t>Komputer nie będzie posiadał plomb lub innych elementów ograniczających dostęp do wnętrza</w:t>
      </w:r>
    </w:p>
    <w:p w:rsidR="009E5339" w:rsidRDefault="009E5339" w:rsidP="009E5339">
      <w:r>
        <w:t>-</w:t>
      </w:r>
      <w:r>
        <w:tab/>
        <w:t>Udzielona gwarancja nie będzie ograniczała w rozbudowie lub rekonfiguracji komputera o ile będą one wykonywane zgodnie z wymogami technicznymi producenta</w:t>
      </w:r>
    </w:p>
    <w:p w:rsidR="009E5339" w:rsidRDefault="009E5339" w:rsidP="009E5339">
      <w:r>
        <w:t>-</w:t>
      </w:r>
      <w:r>
        <w:tab/>
        <w:t>Możliwość pobierania dokumentacji i sterowników z jednej lokalizacji w sieci Internet</w:t>
      </w:r>
    </w:p>
    <w:p w:rsidR="009E5339" w:rsidRDefault="009E5339" w:rsidP="009E5339">
      <w:r>
        <w:t>-</w:t>
      </w:r>
      <w:r>
        <w:tab/>
        <w:t xml:space="preserve">Możliwość uzyskania pomocy technicznej producenta w języku polskim </w:t>
      </w:r>
    </w:p>
    <w:p w:rsidR="009E5339" w:rsidRDefault="009E5339" w:rsidP="009E5339">
      <w:r>
        <w:t>-</w:t>
      </w:r>
      <w:r>
        <w:tab/>
        <w:t>Możliwość aktualizacji i pobrania sterowników do oferowanego modelu komputera w najnowszych certyfikowanych wersjach bezpośrednio z sieci Internet za pośrednictwem strony www producenta komputera</w:t>
      </w:r>
    </w:p>
    <w:p w:rsidR="009E5339" w:rsidRDefault="009E5339" w:rsidP="009E5339">
      <w:r>
        <w:t>- serwer musi posiadać wyświetlacz np. LCD informujący co najmniej o : a</w:t>
      </w:r>
      <w:r w:rsidR="0004461F">
        <w:t>d</w:t>
      </w:r>
      <w:r>
        <w:t>resie mac urządzenia, nazwie, adresie IP, ponadto na wyświetlaczu ma być prezentowana informacja o wystą</w:t>
      </w:r>
      <w:r w:rsidR="0004461F">
        <w:t>pieniu</w:t>
      </w:r>
      <w:r>
        <w:t xml:space="preserve"> błędów (np. brak zasilania AC).</w:t>
      </w:r>
    </w:p>
    <w:p w:rsidR="00E54E24" w:rsidRDefault="00E54E24" w:rsidP="00E54E24">
      <w:r>
        <w:t xml:space="preserve">- </w:t>
      </w:r>
      <w:r>
        <w:tab/>
        <w:t xml:space="preserve">dostarczony sprzęt musi posiadać najnowsze dostępne oprogramowanie, sterowniki , </w:t>
      </w:r>
      <w:proofErr w:type="spellStart"/>
      <w:r>
        <w:t>firmware</w:t>
      </w:r>
      <w:proofErr w:type="spellEnd"/>
      <w:r>
        <w:t xml:space="preserve"> urządzeń</w:t>
      </w:r>
    </w:p>
    <w:p w:rsidR="00E54E24" w:rsidRDefault="00E54E24" w:rsidP="00E54E24">
      <w:r>
        <w:t xml:space="preserve">- </w:t>
      </w:r>
      <w:r>
        <w:tab/>
        <w:t>dostawca zainstaluje oprogramowanie do wirtualizacji na dostarczonych serwerach wg wskazówek zamawiającego</w:t>
      </w:r>
    </w:p>
    <w:p w:rsidR="009E5339" w:rsidRDefault="009E5339" w:rsidP="009E5339"/>
    <w:p w:rsidR="009E5339" w:rsidRDefault="009E5339" w:rsidP="009E5339">
      <w:pPr>
        <w:rPr>
          <w:b/>
        </w:rPr>
      </w:pPr>
      <w:r>
        <w:rPr>
          <w:b/>
        </w:rPr>
        <w:br w:type="page"/>
      </w:r>
    </w:p>
    <w:p w:rsidR="009E5339" w:rsidRPr="00AE0BC3" w:rsidRDefault="009E5339" w:rsidP="009E5339">
      <w:pPr>
        <w:rPr>
          <w:b/>
        </w:rPr>
      </w:pPr>
      <w:r w:rsidRPr="00AE0BC3">
        <w:rPr>
          <w:b/>
        </w:rPr>
        <w:lastRenderedPageBreak/>
        <w:t>Serwer 2 o nastę</w:t>
      </w:r>
      <w:r>
        <w:rPr>
          <w:b/>
        </w:rPr>
        <w:t>pujących parametrach minimalnych</w:t>
      </w:r>
      <w:r w:rsidRPr="00AE0BC3">
        <w:rPr>
          <w:b/>
        </w:rPr>
        <w:t>:</w:t>
      </w:r>
    </w:p>
    <w:p w:rsidR="0004461F" w:rsidRDefault="009E5339" w:rsidP="009E5339">
      <w:r>
        <w:t>- Wysokość 1RU</w:t>
      </w:r>
      <w:r>
        <w:br/>
        <w:t>- Obsługa minimum 8 dysków twardych 2.5 cala typu SAS oraz SATA montowanych wewnątrz serwera</w:t>
      </w:r>
      <w:r>
        <w:br/>
      </w:r>
      <w:r w:rsidR="0004461F">
        <w:t xml:space="preserve">- serwer wyposażony w czytnik DVD wewnątrz obudowy </w:t>
      </w:r>
    </w:p>
    <w:p w:rsidR="009E5339" w:rsidRDefault="009E5339" w:rsidP="009E5339">
      <w:r>
        <w:t xml:space="preserve">- 2 procesory każdy z przynajmniej 4 fizycznymi rdzeniami o nominalnej częstotliwości taktowania przynajmniej 3.5 </w:t>
      </w:r>
      <w:proofErr w:type="spellStart"/>
      <w:r>
        <w:t>Ghz</w:t>
      </w:r>
      <w:proofErr w:type="spellEnd"/>
      <w:r>
        <w:t xml:space="preserve"> z możliwością zwiększenia do 3.7Ghz oraz,  obsługą przynajmniej 8 wątków wielkość pamięci cache procesora 15MB, architektura 64bit, prędkość magistrali 9,6 GT/s, wydajność procesora wg </w:t>
      </w:r>
      <w:proofErr w:type="spellStart"/>
      <w:r>
        <w:t>passmarkt</w:t>
      </w:r>
      <w:proofErr w:type="spellEnd"/>
      <w:r>
        <w:t xml:space="preserve"> min 10300 pkt., obsługujący pamięci o częstotliwościach do 2133MHz</w:t>
      </w:r>
    </w:p>
    <w:p w:rsidR="009E5339" w:rsidRDefault="009E5339" w:rsidP="009E5339">
      <w:r>
        <w:t xml:space="preserve">- Możliwość aktualizacji procesorów do </w:t>
      </w:r>
      <w:r w:rsidRPr="00AE0BC3">
        <w:t>18 rdzeniowych każdy</w:t>
      </w:r>
      <w:r>
        <w:br/>
        <w:t>- Pamięć RAM o pojemności 128 GB DDR4 RDIMM, E</w:t>
      </w:r>
      <w:r w:rsidR="0004461F">
        <w:t>C</w:t>
      </w:r>
      <w:r>
        <w:t>C częstotliwość min 2133MHz z możliwością rozbudowy do przynajmniej 768GB, minimalna pojemność pojedynczej kości pamięci 16GB</w:t>
      </w:r>
      <w:r>
        <w:br/>
        <w:t xml:space="preserve">- Kontroler RAID zoptymalizowany do obsługi dysków SSD z pamięcią przynajmniej 1GB. Kontroler musi obsługiwać macierze typu RAID 10, RAID 5 oraz RAID 50, dyski SATA z prędkością przynajmniej 6Gbps oraz SAS 12Gbps. Kontroler musi być wbudowany wewnątrz serwera, jeżeli do podtrzymywania zapisu konieczne jest wyposażenie kontrolera w moduł baterii baterię należy dostarczyć razem z kontrolerem </w:t>
      </w:r>
      <w:r>
        <w:br/>
        <w:t>- Serwer musi mieć obsługę wewnętrznego portu USB lub karty SD z których można wystartować system operacyjny.</w:t>
      </w:r>
      <w:r>
        <w:br/>
        <w:t>- Serwer musi mieć przynajmniej 2 redundantne zasilacze AC typu Hot-Plug  z możliwością pracy na jednym, moc zasilacza minimum 750W.</w:t>
      </w:r>
      <w:r>
        <w:br/>
        <w:t xml:space="preserve">- Serwer musi posiadać do komunikacji wbudowane co najmniej 4 porty </w:t>
      </w:r>
      <w:proofErr w:type="spellStart"/>
      <w:r>
        <w:t>ethernetowe</w:t>
      </w:r>
      <w:proofErr w:type="spellEnd"/>
      <w:r>
        <w:t xml:space="preserve"> o prędkości przynajmniej 1 </w:t>
      </w:r>
      <w:proofErr w:type="spellStart"/>
      <w:r>
        <w:t>Gbps</w:t>
      </w:r>
      <w:proofErr w:type="spellEnd"/>
      <w:r>
        <w:t xml:space="preserve"> każdy.</w:t>
      </w:r>
      <w:r>
        <w:br/>
        <w:t xml:space="preserve">- Serwer musi mieć możliwość rozbudowy o 2 karty rozszerzeń typu </w:t>
      </w:r>
      <w:proofErr w:type="spellStart"/>
      <w:r>
        <w:t>PCIe</w:t>
      </w:r>
      <w:proofErr w:type="spellEnd"/>
      <w:r>
        <w:t xml:space="preserve"> 3.0</w:t>
      </w:r>
      <w:r>
        <w:br/>
        <w:t xml:space="preserve">- Serwer musi posiadać kartę do zdalnego zarządzania przez sieć </w:t>
      </w:r>
      <w:proofErr w:type="spellStart"/>
      <w:r>
        <w:t>ethernet</w:t>
      </w:r>
      <w:proofErr w:type="spellEnd"/>
      <w:r>
        <w:t xml:space="preserve"> : zasilaniem serwera, dostępem do obrazu wyświetlanego na monitorze serwera, możliwością instalacji oprogramowania z obrazów ISO oraz obsługiwać protokół </w:t>
      </w:r>
      <w:proofErr w:type="spellStart"/>
      <w:r>
        <w:t>https</w:t>
      </w:r>
      <w:proofErr w:type="spellEnd"/>
      <w:r>
        <w:t xml:space="preserve"> do zarządzania</w:t>
      </w:r>
    </w:p>
    <w:p w:rsidR="009E5339" w:rsidRDefault="009E5339" w:rsidP="009E5339">
      <w:r>
        <w:br/>
        <w:t xml:space="preserve">- serwer wyposażyć w co najmniej  4 dyski twarde każdy o pojemności przynajmniej 800GB , wydajności przynajmniej 80 tysięcy operacji na sekundę przy odczycie dla wielkości 4KB i 26 tysięcy operacji na sekundę przy zapisie dla wielkości 4KB. Żywotność dysków musi umożliwiać zapis przynajmniej trzykrotnej pojemności dysku każdego dnia przez okres 5 lat. Dyski muszą współpracować z kontrolerem w serwerze oraz umożliwiać konfiguracje macierzy typu RAID10 oraz RAID 5, dostarczone urządzenia powinny być fabrycznie nowe </w:t>
      </w:r>
    </w:p>
    <w:p w:rsidR="009E5339" w:rsidRDefault="009E5339" w:rsidP="009E5339">
      <w:r>
        <w:t xml:space="preserve">- serwer należy dostarczyć z licencją dla systemu Windows serwer 2012 r2 standard odpowiednią dla powyższej konfiguracji sprzętowej serwera </w:t>
      </w:r>
    </w:p>
    <w:p w:rsidR="009E5339" w:rsidRDefault="009E5339" w:rsidP="009E5339">
      <w:r>
        <w:t>- serwer należy dostarczyć z okablowaniem umożliwiającym podłączenie do sieci 230V</w:t>
      </w:r>
    </w:p>
    <w:p w:rsidR="009E5339" w:rsidRDefault="009E5339" w:rsidP="009E5339">
      <w:r>
        <w:t>- Obudowa poszczególnych serwerów musi umożliwiać montaż  w standardowej szafie RACK,</w:t>
      </w:r>
    </w:p>
    <w:p w:rsidR="0004461F" w:rsidRDefault="0004461F" w:rsidP="0004461F">
      <w:r>
        <w:t>- serwer musi posiadać wyświetlacz np. LCD informujący co najmniej o : adresie mac urządzenia, nazwie, adresie IP, ponadto na wyświetlaczu ma być prezentowana informacja o wystąpieniu błędów (np. brak zasilania AC).</w:t>
      </w:r>
    </w:p>
    <w:p w:rsidR="009E5339" w:rsidRDefault="009E5339" w:rsidP="009E5339">
      <w:r>
        <w:t>Gwarancja</w:t>
      </w:r>
    </w:p>
    <w:p w:rsidR="009E5339" w:rsidRDefault="009E5339" w:rsidP="009E5339">
      <w:r>
        <w:t xml:space="preserve">Komputer musi posiadać pakiet serwisowy oferujący następujące warunki gwarancji. </w:t>
      </w:r>
    </w:p>
    <w:p w:rsidR="009E5339" w:rsidRDefault="009E5339" w:rsidP="009E5339">
      <w:r>
        <w:t>-</w:t>
      </w:r>
      <w:r>
        <w:tab/>
        <w:t xml:space="preserve">Gwarancja 36 miesięcy na </w:t>
      </w:r>
      <w:proofErr w:type="spellStart"/>
      <w:r>
        <w:t>częsci</w:t>
      </w:r>
      <w:proofErr w:type="spellEnd"/>
      <w:r>
        <w:t xml:space="preserve"> i robociznę realizowana w miejscu eksploatacji sprzętu</w:t>
      </w:r>
    </w:p>
    <w:p w:rsidR="009E5339" w:rsidRDefault="009E5339" w:rsidP="009E5339">
      <w:r>
        <w:t>-</w:t>
      </w:r>
      <w:r>
        <w:tab/>
        <w:t>W przypadku awarii dysku twardego, dysk zostaje u Zamawiającego a serwis dostarcza bezpłatnie nowy dysk</w:t>
      </w:r>
    </w:p>
    <w:p w:rsidR="009E5339" w:rsidRDefault="009E5339" w:rsidP="009E5339">
      <w:r>
        <w:lastRenderedPageBreak/>
        <w:t>-</w:t>
      </w:r>
      <w:r>
        <w:tab/>
        <w:t>W przypadku awarii całego urządzenia lub wymiany całej partii wadliwego sprzętu - dysk również pozostaje u zamawiającego</w:t>
      </w:r>
    </w:p>
    <w:p w:rsidR="009E5339" w:rsidRDefault="009E5339" w:rsidP="009E5339">
      <w:r>
        <w:t>-</w:t>
      </w:r>
      <w:r>
        <w:tab/>
        <w:t>Dostępność części zapasowych do 5 lat od zakupu komputera.</w:t>
      </w:r>
    </w:p>
    <w:p w:rsidR="009E5339" w:rsidRDefault="009E5339" w:rsidP="009E5339">
      <w:r>
        <w:t>-</w:t>
      </w:r>
      <w:r>
        <w:tab/>
        <w:t>Komputer nie będzie posiadał plomb lub innych elementów ograniczających dostęp do wnętrza</w:t>
      </w:r>
    </w:p>
    <w:p w:rsidR="009E5339" w:rsidRDefault="009E5339" w:rsidP="009E5339">
      <w:r>
        <w:t>-</w:t>
      </w:r>
      <w:r>
        <w:tab/>
        <w:t>Udzielona gwarancja nie będzie ograniczała w rozbudowie lub rekonfiguracji komputera o ile będą one wykonywane zgodnie z wymogami technicznymi producenta</w:t>
      </w:r>
    </w:p>
    <w:p w:rsidR="009E5339" w:rsidRDefault="009E5339" w:rsidP="009E5339">
      <w:r>
        <w:t>-</w:t>
      </w:r>
      <w:r>
        <w:tab/>
        <w:t>Możliwość pobierania dokumentacji i sterowników z jednej lokalizacji w sieci Internet</w:t>
      </w:r>
    </w:p>
    <w:p w:rsidR="009E5339" w:rsidRDefault="009E5339" w:rsidP="009E5339">
      <w:r>
        <w:t>-</w:t>
      </w:r>
      <w:r>
        <w:tab/>
        <w:t xml:space="preserve">Możliwość uzyskania pomocy technicznej producenta w języku polskim </w:t>
      </w:r>
    </w:p>
    <w:p w:rsidR="009E5339" w:rsidRDefault="009E5339" w:rsidP="009E5339">
      <w:r>
        <w:t>-</w:t>
      </w:r>
      <w:r>
        <w:tab/>
        <w:t>Możliwość aktualizacji i pobrania sterowników do oferowanego modelu komputera w najnowszych certyfikowanych wersjach bezpośrednio z sieci Internet za pośrednictwem strony www producenta komputera</w:t>
      </w:r>
    </w:p>
    <w:p w:rsidR="00E54E24" w:rsidRDefault="00E54E24" w:rsidP="009E5339">
      <w:r>
        <w:t xml:space="preserve">- </w:t>
      </w:r>
      <w:r>
        <w:tab/>
        <w:t xml:space="preserve">dostarczony sprzęt musi posiadać najnowsze dostępne oprogramowanie, sterowniki , </w:t>
      </w:r>
      <w:proofErr w:type="spellStart"/>
      <w:r>
        <w:t>firmware</w:t>
      </w:r>
      <w:proofErr w:type="spellEnd"/>
      <w:r>
        <w:t xml:space="preserve"> urządzeń</w:t>
      </w:r>
    </w:p>
    <w:p w:rsidR="00E54E24" w:rsidRDefault="00E54E24" w:rsidP="009E5339">
      <w:r>
        <w:t xml:space="preserve">- </w:t>
      </w:r>
      <w:r>
        <w:tab/>
        <w:t>dostawca zainstaluje oprogramowanie do wirtualizacji na dostarczonych serwerach wg wskazówek zamawiającego</w:t>
      </w:r>
    </w:p>
    <w:p w:rsidR="004745FB" w:rsidRDefault="002B21A3" w:rsidP="007E4F78">
      <w:pPr>
        <w:jc w:val="right"/>
        <w:rPr>
          <w:rFonts w:cs="Arial"/>
          <w:b/>
          <w:bCs/>
          <w:iCs/>
        </w:rPr>
      </w:pPr>
      <w:r w:rsidRPr="004745FB">
        <w:rPr>
          <w:rFonts w:cs="Arial"/>
          <w:b/>
          <w:bCs/>
          <w:iCs/>
        </w:rPr>
        <w:br w:type="page"/>
      </w:r>
    </w:p>
    <w:p w:rsidR="004745FB" w:rsidRDefault="004745FB" w:rsidP="007E4F78">
      <w:pPr>
        <w:jc w:val="right"/>
        <w:rPr>
          <w:rFonts w:cs="Arial"/>
          <w:b/>
          <w:bCs/>
          <w:iCs/>
        </w:rPr>
      </w:pPr>
    </w:p>
    <w:p w:rsidR="007E4F78" w:rsidRDefault="007E4F78" w:rsidP="007E4F78">
      <w:pPr>
        <w:jc w:val="righ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Zał</w:t>
      </w:r>
      <w:r w:rsidR="0085680D">
        <w:rPr>
          <w:rFonts w:cs="Arial"/>
          <w:b/>
          <w:bCs/>
          <w:iCs/>
        </w:rPr>
        <w:t xml:space="preserve">ącznik </w:t>
      </w:r>
      <w:r>
        <w:rPr>
          <w:rFonts w:cs="Arial"/>
          <w:b/>
          <w:bCs/>
          <w:iCs/>
        </w:rPr>
        <w:t>Nr 2 do zapytania ofertowego</w:t>
      </w:r>
    </w:p>
    <w:p w:rsidR="007E4F78" w:rsidRDefault="007E4F78" w:rsidP="007E4F78">
      <w:pPr>
        <w:rPr>
          <w:rFonts w:cs="Arial"/>
        </w:rPr>
      </w:pPr>
    </w:p>
    <w:p w:rsidR="007E4F78" w:rsidRPr="003F412F" w:rsidRDefault="007E4F78" w:rsidP="007E4F78">
      <w:pPr>
        <w:jc w:val="center"/>
        <w:rPr>
          <w:sz w:val="24"/>
        </w:rPr>
      </w:pPr>
      <w:r w:rsidRPr="003F412F">
        <w:rPr>
          <w:b/>
          <w:bCs/>
          <w:sz w:val="28"/>
          <w:szCs w:val="28"/>
        </w:rPr>
        <w:t xml:space="preserve">Umowa </w:t>
      </w:r>
      <w:r w:rsidR="00B00B1E">
        <w:rPr>
          <w:b/>
          <w:bCs/>
          <w:sz w:val="28"/>
          <w:szCs w:val="28"/>
        </w:rPr>
        <w:t xml:space="preserve">sprzedaży </w:t>
      </w:r>
      <w:r w:rsidRPr="003F412F">
        <w:rPr>
          <w:b/>
          <w:bCs/>
          <w:sz w:val="28"/>
          <w:szCs w:val="28"/>
        </w:rPr>
        <w:t>Nr …………………</w:t>
      </w:r>
    </w:p>
    <w:p w:rsidR="007E4F78" w:rsidRPr="003F412F" w:rsidRDefault="007E4F78" w:rsidP="007E4F78">
      <w:pPr>
        <w:jc w:val="center"/>
        <w:rPr>
          <w:sz w:val="24"/>
        </w:rPr>
      </w:pPr>
      <w:r w:rsidRPr="003F412F">
        <w:rPr>
          <w:sz w:val="24"/>
        </w:rPr>
        <w:t>zawarta w dniu ………………….. w Warszawie</w:t>
      </w:r>
    </w:p>
    <w:p w:rsidR="007E4F78" w:rsidRPr="003F412F" w:rsidRDefault="007E4F78" w:rsidP="007E4F78">
      <w:pPr>
        <w:jc w:val="both"/>
        <w:rPr>
          <w:sz w:val="24"/>
        </w:rPr>
      </w:pPr>
    </w:p>
    <w:p w:rsidR="007E4F78" w:rsidRPr="003F412F" w:rsidRDefault="007E4F78" w:rsidP="007E4F78">
      <w:pPr>
        <w:jc w:val="both"/>
        <w:rPr>
          <w:bCs/>
          <w:sz w:val="24"/>
        </w:rPr>
      </w:pPr>
      <w:r w:rsidRPr="003F412F">
        <w:rPr>
          <w:bCs/>
          <w:sz w:val="24"/>
        </w:rPr>
        <w:t xml:space="preserve">pomiędzy: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 xml:space="preserve">Komendą Miejską Państwowej Straży Pożarnej m. st. Warszawy, ul. Polna 1,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00-622 Warszawa,</w:t>
      </w:r>
    </w:p>
    <w:p w:rsidR="007E4F78" w:rsidRPr="003F412F" w:rsidRDefault="007E4F78" w:rsidP="007E4F78">
      <w:pPr>
        <w:jc w:val="both"/>
        <w:rPr>
          <w:bCs/>
          <w:sz w:val="24"/>
        </w:rPr>
      </w:pPr>
      <w:r w:rsidRPr="003F412F">
        <w:rPr>
          <w:bCs/>
          <w:sz w:val="24"/>
        </w:rPr>
        <w:t xml:space="preserve">reprezentowaną  przez: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Komendanta Miejskiego Państwowej Straży Pożarnej m.</w:t>
      </w:r>
      <w:r w:rsidR="00842B41">
        <w:rPr>
          <w:b/>
          <w:bCs/>
          <w:sz w:val="24"/>
        </w:rPr>
        <w:t xml:space="preserve"> st. Warszawy – </w:t>
      </w:r>
      <w:r w:rsidRPr="003F412F">
        <w:rPr>
          <w:b/>
          <w:bCs/>
          <w:sz w:val="24"/>
        </w:rPr>
        <w:t xml:space="preserve">...................................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NIP: 526-22-60-940</w:t>
      </w:r>
    </w:p>
    <w:p w:rsidR="007E4F78" w:rsidRPr="00842B41" w:rsidRDefault="007E4F78" w:rsidP="007E4F78">
      <w:pPr>
        <w:jc w:val="both"/>
        <w:rPr>
          <w:b/>
          <w:bCs/>
          <w:sz w:val="24"/>
        </w:rPr>
      </w:pPr>
      <w:r w:rsidRPr="00DA4866">
        <w:rPr>
          <w:b/>
          <w:bCs/>
          <w:sz w:val="24"/>
        </w:rPr>
        <w:t>REGON:013292107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zwanym dalej „</w:t>
      </w:r>
      <w:r>
        <w:rPr>
          <w:b/>
          <w:bCs/>
          <w:sz w:val="24"/>
        </w:rPr>
        <w:t>Zamawiającym</w:t>
      </w:r>
      <w:r>
        <w:rPr>
          <w:sz w:val="24"/>
        </w:rPr>
        <w:t>”,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 xml:space="preserve">a 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……………………………, ul. ………….., zarejestrowaną w …………………………….., Nr wpisu: ……….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Nr NIP: ……………………, REGON: ……………….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reprezentowana przez: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……………………………………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.......................................................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zwanym dalej „</w:t>
      </w:r>
      <w:r>
        <w:rPr>
          <w:b/>
          <w:bCs/>
          <w:sz w:val="24"/>
        </w:rPr>
        <w:t>Wykonawcą</w:t>
      </w:r>
      <w:r>
        <w:rPr>
          <w:sz w:val="24"/>
        </w:rPr>
        <w:t>”</w:t>
      </w:r>
    </w:p>
    <w:p w:rsidR="007E4F78" w:rsidRDefault="007E4F78" w:rsidP="007E4F78">
      <w:pPr>
        <w:jc w:val="both"/>
        <w:rPr>
          <w:sz w:val="24"/>
        </w:rPr>
      </w:pPr>
    </w:p>
    <w:p w:rsidR="009677E8" w:rsidRDefault="007E4F78" w:rsidP="007E4F78">
      <w:pPr>
        <w:jc w:val="both"/>
        <w:rPr>
          <w:sz w:val="24"/>
        </w:rPr>
      </w:pPr>
      <w:r>
        <w:rPr>
          <w:sz w:val="24"/>
        </w:rPr>
        <w:t xml:space="preserve">Umowę zawarto w wyniku </w:t>
      </w:r>
      <w:r w:rsidRPr="003F412F">
        <w:rPr>
          <w:sz w:val="24"/>
        </w:rPr>
        <w:t xml:space="preserve">postępowania o udzielenie zamówienia publicznego przeprowadzonego w </w:t>
      </w:r>
      <w:r w:rsidR="00F5525E">
        <w:rPr>
          <w:sz w:val="24"/>
        </w:rPr>
        <w:t xml:space="preserve">oparciu o ustawę z dnia </w:t>
      </w:r>
      <w:r w:rsidR="005A67B3">
        <w:rPr>
          <w:sz w:val="24"/>
        </w:rPr>
        <w:t>18</w:t>
      </w:r>
      <w:r w:rsidR="00450194" w:rsidRPr="00AC799D">
        <w:rPr>
          <w:sz w:val="24"/>
        </w:rPr>
        <w:t xml:space="preserve"> marca 2016 r. </w:t>
      </w:r>
      <w:r w:rsidR="004F77D5" w:rsidRPr="00AC799D">
        <w:rPr>
          <w:sz w:val="24"/>
        </w:rPr>
        <w:t>"</w:t>
      </w:r>
      <w:r w:rsidR="005A67B3" w:rsidRPr="005A67B3">
        <w:rPr>
          <w:b/>
          <w:bCs/>
        </w:rPr>
        <w:t xml:space="preserve"> </w:t>
      </w:r>
      <w:r w:rsidR="005A67B3">
        <w:rPr>
          <w:b/>
          <w:bCs/>
        </w:rPr>
        <w:t>o szczególnych rozwiązaniach związanych z organizacją wizyty Jego Świątobliwości Papieża Franciszka w Rzeczpospolitej Polskiej oraz światowych Dni Młodzieży</w:t>
      </w:r>
      <w:r w:rsidR="0068641B" w:rsidRPr="00AC799D">
        <w:rPr>
          <w:sz w:val="24"/>
        </w:rPr>
        <w:t>"</w:t>
      </w:r>
      <w:r w:rsidR="00AC799D">
        <w:rPr>
          <w:sz w:val="24"/>
        </w:rPr>
        <w:t>.</w:t>
      </w:r>
    </w:p>
    <w:p w:rsidR="007E4F78" w:rsidRPr="003F412F" w:rsidRDefault="007E4F78" w:rsidP="00F70A1B">
      <w:pPr>
        <w:spacing w:after="0" w:line="240" w:lineRule="auto"/>
        <w:jc w:val="center"/>
        <w:rPr>
          <w:b/>
          <w:bCs/>
          <w:sz w:val="24"/>
        </w:rPr>
      </w:pPr>
      <w:r w:rsidRPr="003F412F">
        <w:rPr>
          <w:b/>
          <w:bCs/>
          <w:sz w:val="24"/>
        </w:rPr>
        <w:t>§ 1</w:t>
      </w:r>
    </w:p>
    <w:p w:rsidR="007E4F78" w:rsidRPr="00D036BB" w:rsidRDefault="007E4F78" w:rsidP="00F70A1B">
      <w:pPr>
        <w:spacing w:after="0" w:line="240" w:lineRule="auto"/>
        <w:jc w:val="center"/>
        <w:rPr>
          <w:sz w:val="24"/>
        </w:rPr>
      </w:pPr>
      <w:r w:rsidRPr="00D036BB">
        <w:rPr>
          <w:b/>
          <w:bCs/>
          <w:sz w:val="24"/>
        </w:rPr>
        <w:t>PRZEDMIOT UMOWY</w:t>
      </w:r>
    </w:p>
    <w:p w:rsidR="007E4F78" w:rsidRPr="00D036BB" w:rsidRDefault="007E4F78" w:rsidP="00D036BB">
      <w:pPr>
        <w:numPr>
          <w:ilvl w:val="0"/>
          <w:numId w:val="35"/>
        </w:numPr>
        <w:rPr>
          <w:sz w:val="24"/>
        </w:rPr>
      </w:pPr>
      <w:r w:rsidRPr="00D036BB">
        <w:rPr>
          <w:sz w:val="24"/>
        </w:rPr>
        <w:t>Zamawiający zleca a Wykonawca przyjmuje do realizacji dostawę</w:t>
      </w:r>
      <w:r w:rsidR="00B00B1E" w:rsidRPr="00D036BB">
        <w:rPr>
          <w:sz w:val="24"/>
        </w:rPr>
        <w:t>:</w:t>
      </w:r>
      <w:r w:rsidRPr="00D036BB">
        <w:rPr>
          <w:sz w:val="24"/>
        </w:rPr>
        <w:t xml:space="preserve"> </w:t>
      </w:r>
      <w:bookmarkStart w:id="9" w:name="OLE_LINK36"/>
      <w:bookmarkStart w:id="10" w:name="OLE_LINK37"/>
      <w:bookmarkStart w:id="11" w:name="OLE_LINK38"/>
      <w:r w:rsidR="005A67B3">
        <w:rPr>
          <w:b/>
          <w:sz w:val="24"/>
        </w:rPr>
        <w:t>Serwer baz danych SWD</w:t>
      </w:r>
      <w:r w:rsidR="0004461F">
        <w:rPr>
          <w:b/>
          <w:sz w:val="24"/>
        </w:rPr>
        <w:t xml:space="preserve"> </w:t>
      </w:r>
      <w:r w:rsidR="0004461F" w:rsidRPr="00304A0E">
        <w:rPr>
          <w:b/>
          <w:sz w:val="24"/>
        </w:rPr>
        <w:t>szt</w:t>
      </w:r>
      <w:r w:rsidR="00304A0E">
        <w:rPr>
          <w:b/>
          <w:sz w:val="24"/>
        </w:rPr>
        <w:t>.</w:t>
      </w:r>
      <w:r w:rsidR="0004461F" w:rsidRPr="00304A0E">
        <w:rPr>
          <w:b/>
          <w:sz w:val="24"/>
        </w:rPr>
        <w:t xml:space="preserve"> 1</w:t>
      </w:r>
      <w:r w:rsidR="00D036BB" w:rsidRPr="00304A0E">
        <w:rPr>
          <w:b/>
          <w:sz w:val="24"/>
        </w:rPr>
        <w:t xml:space="preserve"> </w:t>
      </w:r>
      <w:r w:rsidR="0004461F" w:rsidRPr="00304A0E">
        <w:rPr>
          <w:b/>
          <w:sz w:val="24"/>
        </w:rPr>
        <w:t xml:space="preserve">i serwer aplikacji SWD </w:t>
      </w:r>
      <w:r w:rsidR="00D036BB" w:rsidRPr="00304A0E">
        <w:rPr>
          <w:b/>
          <w:sz w:val="24"/>
        </w:rPr>
        <w:t>szt.</w:t>
      </w:r>
      <w:r w:rsidR="005A67B3" w:rsidRPr="00304A0E">
        <w:rPr>
          <w:b/>
          <w:sz w:val="24"/>
        </w:rPr>
        <w:t xml:space="preserve"> </w:t>
      </w:r>
      <w:r w:rsidR="0004461F" w:rsidRPr="00304A0E">
        <w:rPr>
          <w:b/>
          <w:sz w:val="24"/>
        </w:rPr>
        <w:t>1</w:t>
      </w:r>
      <w:r w:rsidR="00E371C4" w:rsidRPr="00304A0E">
        <w:rPr>
          <w:b/>
          <w:sz w:val="24"/>
        </w:rPr>
        <w:t>,</w:t>
      </w:r>
      <w:r w:rsidR="001F70F0" w:rsidRPr="00D036BB">
        <w:rPr>
          <w:b/>
          <w:sz w:val="24"/>
        </w:rPr>
        <w:t xml:space="preserve"> </w:t>
      </w:r>
      <w:bookmarkEnd w:id="9"/>
      <w:bookmarkEnd w:id="10"/>
      <w:bookmarkEnd w:id="11"/>
      <w:r w:rsidR="00F44771" w:rsidRPr="00D036BB">
        <w:rPr>
          <w:sz w:val="24"/>
        </w:rPr>
        <w:t>które</w:t>
      </w:r>
      <w:r w:rsidR="00842B41" w:rsidRPr="00D036BB">
        <w:rPr>
          <w:sz w:val="24"/>
        </w:rPr>
        <w:t xml:space="preserve"> </w:t>
      </w:r>
      <w:r w:rsidR="00D036BB" w:rsidRPr="00D036BB">
        <w:rPr>
          <w:sz w:val="24"/>
        </w:rPr>
        <w:t>są</w:t>
      </w:r>
      <w:r w:rsidR="00F44771" w:rsidRPr="00D036BB">
        <w:rPr>
          <w:sz w:val="24"/>
        </w:rPr>
        <w:t xml:space="preserve"> określone</w:t>
      </w:r>
      <w:r w:rsidRPr="00D036BB">
        <w:rPr>
          <w:sz w:val="24"/>
        </w:rPr>
        <w:t xml:space="preserve"> w opisie przedmiotu zamówienia (</w:t>
      </w:r>
      <w:r w:rsidR="001B6ED1" w:rsidRPr="00D036BB">
        <w:rPr>
          <w:sz w:val="24"/>
        </w:rPr>
        <w:t>załącznik nr 1</w:t>
      </w:r>
      <w:r w:rsidR="00300366" w:rsidRPr="00D036BB">
        <w:rPr>
          <w:sz w:val="24"/>
        </w:rPr>
        <w:t xml:space="preserve"> do zapytania ofertowego</w:t>
      </w:r>
      <w:r w:rsidRPr="00D036BB">
        <w:rPr>
          <w:sz w:val="24"/>
        </w:rPr>
        <w:t>,) oraz w ofercie Wykonawcy z dnia…-…-2016 r. stanowiącym integralną część Umowy.</w:t>
      </w:r>
    </w:p>
    <w:p w:rsidR="00B00B1E" w:rsidRPr="00B00B1E" w:rsidRDefault="00B00B1E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Wraz z dostawą Wykonawca przenosi  własność rzeczy na Zamawiającego. </w:t>
      </w:r>
    </w:p>
    <w:p w:rsidR="007E4F78" w:rsidRDefault="007E4F78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 w:rsidRPr="001B6ED1">
        <w:rPr>
          <w:sz w:val="24"/>
        </w:rPr>
        <w:lastRenderedPageBreak/>
        <w:t xml:space="preserve">Dostarczony przedmiot umowy musi być fabrycznie nowy, wolny od wad fizycznych </w:t>
      </w:r>
      <w:r w:rsidR="000C5A5D">
        <w:rPr>
          <w:sz w:val="24"/>
        </w:rPr>
        <w:br/>
      </w:r>
      <w:r w:rsidRPr="001B6ED1">
        <w:rPr>
          <w:sz w:val="24"/>
        </w:rPr>
        <w:t>i prawnych.</w:t>
      </w:r>
    </w:p>
    <w:p w:rsidR="007E4F78" w:rsidRDefault="007E4F78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 w:rsidRPr="00D036BB">
        <w:rPr>
          <w:sz w:val="24"/>
        </w:rPr>
        <w:t xml:space="preserve">Wykonawca oświadcza, iż zrealizuje postanowienia Umowy zgodnie ze złożoną ofertą, </w:t>
      </w:r>
      <w:r w:rsidR="000C5A5D" w:rsidRPr="00D036BB">
        <w:rPr>
          <w:sz w:val="24"/>
        </w:rPr>
        <w:br/>
      </w:r>
      <w:r w:rsidRPr="00D036BB">
        <w:rPr>
          <w:sz w:val="24"/>
        </w:rPr>
        <w:t>w sposób profesjonalny oraz z najwyższą starannością.</w:t>
      </w:r>
    </w:p>
    <w:p w:rsidR="007E4F78" w:rsidRPr="00D036BB" w:rsidRDefault="007E4F78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 w:rsidRPr="00D036BB">
        <w:rPr>
          <w:sz w:val="24"/>
        </w:rPr>
        <w:t>Zamawiający zobowiązuje się do: odebrania przedmiotu umowy oraz do zapłacenia Wykonawcy ceny za przedmiot Umowy na zasadach określonych w Umowie.</w:t>
      </w:r>
    </w:p>
    <w:p w:rsidR="001B6ED1" w:rsidRDefault="001B6ED1" w:rsidP="007E4F78">
      <w:pPr>
        <w:jc w:val="center"/>
        <w:rPr>
          <w:b/>
          <w:bCs/>
          <w:sz w:val="24"/>
        </w:rPr>
      </w:pPr>
    </w:p>
    <w:p w:rsidR="007E4F78" w:rsidRDefault="007E4F78" w:rsidP="004910D7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§ 2.</w:t>
      </w:r>
    </w:p>
    <w:p w:rsidR="007E4F78" w:rsidRDefault="007E4F78" w:rsidP="004910D7">
      <w:pPr>
        <w:spacing w:after="0"/>
        <w:jc w:val="center"/>
        <w:rPr>
          <w:sz w:val="24"/>
        </w:rPr>
      </w:pPr>
      <w:r>
        <w:rPr>
          <w:b/>
          <w:bCs/>
          <w:sz w:val="24"/>
        </w:rPr>
        <w:t>WARTOŚĆ PRZEDMIOTU UMOWY</w:t>
      </w:r>
    </w:p>
    <w:p w:rsidR="007E4F78" w:rsidRDefault="007E4F78" w:rsidP="004910D7">
      <w:pPr>
        <w:numPr>
          <w:ilvl w:val="0"/>
          <w:numId w:val="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Wartość przedmiotu umowy obejmuje wartość netto plus należny podatek VAT.</w:t>
      </w:r>
    </w:p>
    <w:p w:rsidR="007E4F78" w:rsidRDefault="007E4F78" w:rsidP="007E4F78">
      <w:pPr>
        <w:numPr>
          <w:ilvl w:val="0"/>
          <w:numId w:val="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Wartość netto: ………….zł.</w:t>
      </w:r>
    </w:p>
    <w:p w:rsidR="007E4F78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Słownie: ……………zł.</w:t>
      </w:r>
    </w:p>
    <w:p w:rsidR="007E4F78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Wartość podatku VAT: …………..zł.</w:t>
      </w:r>
    </w:p>
    <w:p w:rsidR="007E4F78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Słownie: ……………….. zł.</w:t>
      </w:r>
    </w:p>
    <w:p w:rsidR="007E4F78" w:rsidRPr="00C95544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 xml:space="preserve">Wartość brutto: </w:t>
      </w:r>
      <w:r w:rsidRPr="00C95544">
        <w:rPr>
          <w:sz w:val="24"/>
        </w:rPr>
        <w:t>……………. zł.</w:t>
      </w:r>
    </w:p>
    <w:p w:rsidR="007E4F78" w:rsidRPr="00C95544" w:rsidRDefault="007E4F78" w:rsidP="004910D7">
      <w:pPr>
        <w:spacing w:after="0" w:line="240" w:lineRule="auto"/>
        <w:ind w:firstLine="360"/>
        <w:jc w:val="both"/>
        <w:rPr>
          <w:sz w:val="24"/>
        </w:rPr>
      </w:pPr>
      <w:r w:rsidRPr="00C95544">
        <w:rPr>
          <w:sz w:val="24"/>
        </w:rPr>
        <w:t>Słownie: …………….zł.</w:t>
      </w:r>
    </w:p>
    <w:p w:rsidR="007E4F78" w:rsidRPr="00C95544" w:rsidRDefault="007E4F78" w:rsidP="004910D7">
      <w:pPr>
        <w:numPr>
          <w:ilvl w:val="0"/>
          <w:numId w:val="8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Do dnia wygaśnięcia umowy będzie obowiązywała stała wartość przedmiotu Umowy.</w:t>
      </w:r>
    </w:p>
    <w:p w:rsidR="004910D7" w:rsidRDefault="004910D7" w:rsidP="007E4F78">
      <w:pPr>
        <w:jc w:val="center"/>
        <w:rPr>
          <w:b/>
          <w:bCs/>
          <w:sz w:val="24"/>
        </w:rPr>
      </w:pPr>
    </w:p>
    <w:p w:rsidR="007E4F78" w:rsidRPr="00C95544" w:rsidRDefault="007E4F78" w:rsidP="004910D7">
      <w:pPr>
        <w:spacing w:after="0" w:line="240" w:lineRule="auto"/>
        <w:jc w:val="center"/>
        <w:rPr>
          <w:b/>
          <w:bCs/>
          <w:sz w:val="24"/>
        </w:rPr>
      </w:pPr>
      <w:r w:rsidRPr="00C95544">
        <w:rPr>
          <w:b/>
          <w:bCs/>
          <w:sz w:val="24"/>
        </w:rPr>
        <w:t>§ 3.</w:t>
      </w:r>
    </w:p>
    <w:p w:rsidR="007E4F78" w:rsidRPr="00C95544" w:rsidRDefault="007E4F78" w:rsidP="004910D7">
      <w:pPr>
        <w:spacing w:after="0" w:line="240" w:lineRule="auto"/>
        <w:jc w:val="center"/>
        <w:rPr>
          <w:sz w:val="24"/>
        </w:rPr>
      </w:pPr>
      <w:r w:rsidRPr="00C95544">
        <w:rPr>
          <w:b/>
          <w:bCs/>
          <w:sz w:val="24"/>
        </w:rPr>
        <w:t>DOSTAWA</w:t>
      </w:r>
    </w:p>
    <w:p w:rsidR="007E4F78" w:rsidRPr="00B73E86" w:rsidRDefault="007E4F78" w:rsidP="004910D7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Termin realizacji przedmiotu umowy: </w:t>
      </w:r>
      <w:r w:rsidR="005A67B3">
        <w:rPr>
          <w:b/>
          <w:sz w:val="24"/>
        </w:rPr>
        <w:t>do dnia 27</w:t>
      </w:r>
      <w:r w:rsidRPr="00B73E86">
        <w:rPr>
          <w:b/>
          <w:sz w:val="24"/>
        </w:rPr>
        <w:t>.06.2016 r.</w:t>
      </w:r>
    </w:p>
    <w:p w:rsidR="007E4F78" w:rsidRPr="00B73E86" w:rsidRDefault="007E4F78" w:rsidP="007E4F78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Za ostateczny termin wykonania przedmiotu umowy uważa się datę podpisania bezusterkowego protokołu odbioru jakościowo-ilościowego przedmiotu umowy. </w:t>
      </w:r>
    </w:p>
    <w:p w:rsidR="00B7046A" w:rsidRPr="00B7046A" w:rsidRDefault="007E4F78" w:rsidP="00B7046A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Miejsce realizacji przedmiotu umowy</w:t>
      </w:r>
      <w:r w:rsidRPr="00B73E86">
        <w:rPr>
          <w:b/>
          <w:sz w:val="24"/>
        </w:rPr>
        <w:t xml:space="preserve">: </w:t>
      </w:r>
      <w:r w:rsidR="00B7046A" w:rsidRPr="00B7046A">
        <w:rPr>
          <w:b/>
          <w:sz w:val="24"/>
        </w:rPr>
        <w:t xml:space="preserve">dostawa do </w:t>
      </w:r>
      <w:r w:rsidR="000C5A5D">
        <w:rPr>
          <w:b/>
          <w:sz w:val="24"/>
        </w:rPr>
        <w:t xml:space="preserve">Magazynu Głównego Komendy Miejskiej </w:t>
      </w:r>
      <w:r w:rsidR="00B7046A" w:rsidRPr="00B7046A">
        <w:rPr>
          <w:b/>
          <w:sz w:val="24"/>
        </w:rPr>
        <w:t xml:space="preserve"> Państwowej Straży Pożarnej m. st. Warszawy, ul. </w:t>
      </w:r>
      <w:r w:rsidR="000C5A5D">
        <w:rPr>
          <w:b/>
          <w:sz w:val="24"/>
        </w:rPr>
        <w:t>Domaniewska 40a</w:t>
      </w:r>
      <w:r w:rsidR="00B7046A" w:rsidRPr="00B7046A">
        <w:rPr>
          <w:b/>
          <w:sz w:val="24"/>
        </w:rPr>
        <w:t>, Warszawa.</w:t>
      </w:r>
    </w:p>
    <w:p w:rsidR="007E4F78" w:rsidRPr="00B73E86" w:rsidRDefault="007E4F78" w:rsidP="007E4F78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Odbiorca przyjmie dostawę w dniu roboczym, w jednym z dni od poniedziałku do piątku </w:t>
      </w:r>
      <w:r w:rsidR="000C5A5D">
        <w:rPr>
          <w:sz w:val="24"/>
        </w:rPr>
        <w:br/>
      </w:r>
      <w:r w:rsidRPr="00B73E86">
        <w:rPr>
          <w:sz w:val="24"/>
        </w:rPr>
        <w:t>w godz. 9:00 – 12:00, oprócz dni ustawowo wolnych od pracy. W przypadku, gdy określony dzień przypada w dniu ustawowo wolnym od pracy, dostawę należy zrealizować w dniu poprzedzającym dzień wolny od pracy lub w innym terminie uzgodnionym w formie pisemnej pomiędzy Wykonawcą a Odbiorcą.</w:t>
      </w:r>
    </w:p>
    <w:p w:rsidR="007E4F78" w:rsidRPr="00B73E86" w:rsidRDefault="007E4F78" w:rsidP="007E4F78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Transport oraz ubezpieczenie przedmiotu umowy do właściwego Odbiorcy odbywa się na koszt i odpowiedzialność Wykonawcy.</w:t>
      </w:r>
    </w:p>
    <w:p w:rsidR="007E4F78" w:rsidRDefault="007E4F78" w:rsidP="007E4F78">
      <w:pPr>
        <w:jc w:val="center"/>
        <w:rPr>
          <w:b/>
          <w:bCs/>
          <w:sz w:val="24"/>
        </w:rPr>
      </w:pPr>
    </w:p>
    <w:p w:rsidR="007E4F78" w:rsidRDefault="007E4F78" w:rsidP="004910D7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4.</w:t>
      </w:r>
    </w:p>
    <w:p w:rsidR="007E4F78" w:rsidRDefault="007E4F78" w:rsidP="004910D7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 xml:space="preserve">ODBIÓR </w:t>
      </w:r>
    </w:p>
    <w:p w:rsidR="007E4F78" w:rsidRDefault="007E4F78" w:rsidP="004910D7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Odbiorem jakościowo-ilościowym będzie objęty  przedmiot Umowy, </w:t>
      </w:r>
      <w:r w:rsidRPr="0054420F">
        <w:rPr>
          <w:sz w:val="24"/>
        </w:rPr>
        <w:t xml:space="preserve">wyszczególniony </w:t>
      </w:r>
      <w:r w:rsidR="000C5A5D">
        <w:rPr>
          <w:sz w:val="24"/>
        </w:rPr>
        <w:br/>
      </w:r>
      <w:r w:rsidRPr="0054420F">
        <w:rPr>
          <w:sz w:val="24"/>
        </w:rPr>
        <w:t xml:space="preserve">w załączniku </w:t>
      </w:r>
      <w:r w:rsidR="00324A63">
        <w:rPr>
          <w:sz w:val="24"/>
        </w:rPr>
        <w:t>nr 1</w:t>
      </w:r>
      <w:r w:rsidRPr="00B73E86">
        <w:rPr>
          <w:sz w:val="24"/>
        </w:rPr>
        <w:t xml:space="preserve"> do </w:t>
      </w:r>
      <w:r w:rsidR="00324A63">
        <w:rPr>
          <w:sz w:val="24"/>
        </w:rPr>
        <w:t>zapytania ofertowego</w:t>
      </w:r>
      <w:r w:rsidRPr="0054420F">
        <w:rPr>
          <w:sz w:val="24"/>
        </w:rPr>
        <w:t>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Przedmiotem odbioru będzie potwierdzenie ilości zamówionego przedmiotu Umowy oraz zgodności z opisem zawartym w </w:t>
      </w:r>
      <w:r w:rsidR="000C5F86">
        <w:rPr>
          <w:sz w:val="24"/>
        </w:rPr>
        <w:t>szc</w:t>
      </w:r>
      <w:r w:rsidR="00874F7D">
        <w:rPr>
          <w:sz w:val="24"/>
        </w:rPr>
        <w:t>zegółowym opisie przedmiotu zamó</w:t>
      </w:r>
      <w:r w:rsidR="000C5F86">
        <w:rPr>
          <w:sz w:val="24"/>
        </w:rPr>
        <w:t>wienia</w:t>
      </w:r>
      <w:r w:rsidRPr="00B73E86">
        <w:rPr>
          <w:sz w:val="24"/>
        </w:rPr>
        <w:t xml:space="preserve"> oraz w ofercie Wykonawcy.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W razie możliwości w toku odbioru zostanie organoleptycznie dokonany także odbiór jakościowy, a ujawnione wady zewnętrzne opisane będą w protokole odbioru. Zamawiający nie ma obowiązku przeprowadzenia w trakcie odbioru specjalistycznych badań przedmiotu umowy - który objęty jest stosownymi oświadczeniami i gwarancją producenta.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Protokół odbioru jakościowo-ilościowego zostanie sporządzony w 2 egzemplarzach, po </w:t>
      </w:r>
      <w:r w:rsidR="000C5A5D">
        <w:rPr>
          <w:sz w:val="24"/>
        </w:rPr>
        <w:br/>
      </w:r>
      <w:r w:rsidRPr="00B73E86">
        <w:rPr>
          <w:sz w:val="24"/>
        </w:rPr>
        <w:t>1 egzemplarzu dla Odbiorcy ora</w:t>
      </w:r>
      <w:r w:rsidR="00F4104B">
        <w:rPr>
          <w:sz w:val="24"/>
        </w:rPr>
        <w:t xml:space="preserve">z Wykonawcy i podpisany przez </w:t>
      </w:r>
      <w:r w:rsidRPr="00B73E86">
        <w:rPr>
          <w:sz w:val="24"/>
        </w:rPr>
        <w:t>ich przedstawicieli.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Wyłącznie podpisanie protokołu odbioru jakościowo - ilościowego bez zastrzeżeń przez przedstawicieli Odbiorcy upoważnia Wykonawcę do wystawienia faktur</w:t>
      </w:r>
      <w:r>
        <w:rPr>
          <w:sz w:val="24"/>
        </w:rPr>
        <w:t>y</w:t>
      </w:r>
      <w:r w:rsidRPr="00B73E86">
        <w:rPr>
          <w:sz w:val="24"/>
        </w:rPr>
        <w:t xml:space="preserve"> w sposób wskazany w § 7.</w:t>
      </w:r>
    </w:p>
    <w:p w:rsidR="00840967" w:rsidRDefault="00840967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2B21A3" w:rsidRDefault="002B21A3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0C5A5D" w:rsidRDefault="000C5A5D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2B21A3" w:rsidRPr="00B73E86" w:rsidRDefault="002B21A3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7E4F78" w:rsidRPr="00F319D6" w:rsidRDefault="007E4F78" w:rsidP="006522DC">
      <w:pPr>
        <w:shd w:val="clear" w:color="auto" w:fill="FFFFFF"/>
        <w:spacing w:after="0" w:line="240" w:lineRule="auto"/>
        <w:jc w:val="center"/>
        <w:rPr>
          <w:b/>
          <w:sz w:val="24"/>
        </w:rPr>
      </w:pPr>
      <w:r w:rsidRPr="00F319D6">
        <w:rPr>
          <w:b/>
          <w:sz w:val="24"/>
        </w:rPr>
        <w:t>§ 5</w:t>
      </w:r>
    </w:p>
    <w:p w:rsidR="007E4F78" w:rsidRPr="00F319D6" w:rsidRDefault="007E4F78" w:rsidP="006522DC">
      <w:pPr>
        <w:shd w:val="clear" w:color="auto" w:fill="FFFFFF"/>
        <w:spacing w:after="0" w:line="240" w:lineRule="auto"/>
        <w:jc w:val="center"/>
        <w:rPr>
          <w:b/>
          <w:sz w:val="24"/>
        </w:rPr>
      </w:pPr>
      <w:r w:rsidRPr="00F319D6">
        <w:rPr>
          <w:b/>
          <w:sz w:val="24"/>
        </w:rPr>
        <w:t>DOKUMENTACJA TECHNICZNA</w:t>
      </w:r>
    </w:p>
    <w:p w:rsidR="007E4F78" w:rsidRPr="00C95544" w:rsidRDefault="007E4F78" w:rsidP="006522DC">
      <w:pPr>
        <w:numPr>
          <w:ilvl w:val="0"/>
          <w:numId w:val="12"/>
        </w:numPr>
        <w:shd w:val="clear" w:color="auto" w:fill="FFFFFF"/>
        <w:suppressAutoHyphens/>
        <w:spacing w:after="0" w:line="100" w:lineRule="atLeast"/>
        <w:jc w:val="both"/>
        <w:rPr>
          <w:sz w:val="24"/>
        </w:rPr>
      </w:pPr>
      <w:r w:rsidRPr="00F319D6">
        <w:rPr>
          <w:sz w:val="24"/>
        </w:rPr>
        <w:t xml:space="preserve">Dokumentacja </w:t>
      </w:r>
      <w:r w:rsidRPr="00C95544">
        <w:rPr>
          <w:sz w:val="24"/>
        </w:rPr>
        <w:t xml:space="preserve">techniczna jest składową częścią przedmiotu umowy opisanego </w:t>
      </w:r>
      <w:r>
        <w:rPr>
          <w:sz w:val="24"/>
        </w:rPr>
        <w:br/>
      </w:r>
      <w:r w:rsidRPr="00C95544">
        <w:rPr>
          <w:sz w:val="24"/>
        </w:rPr>
        <w:t>w §1.</w:t>
      </w:r>
    </w:p>
    <w:p w:rsidR="007E4F78" w:rsidRPr="00304A0E" w:rsidRDefault="007E4F78" w:rsidP="007E4F78">
      <w:pPr>
        <w:numPr>
          <w:ilvl w:val="0"/>
          <w:numId w:val="12"/>
        </w:numPr>
        <w:shd w:val="clear" w:color="auto" w:fill="FFFFFF"/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>Do przedmiotu umowy wykonawca zobowiązuje się dołączyć:</w:t>
      </w:r>
    </w:p>
    <w:p w:rsidR="007E4F78" w:rsidRPr="00304A0E" w:rsidRDefault="007E4F78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304A0E">
        <w:rPr>
          <w:sz w:val="24"/>
        </w:rPr>
        <w:t>instrukcję obsługi,</w:t>
      </w:r>
    </w:p>
    <w:p w:rsidR="007E4F78" w:rsidRPr="00304A0E" w:rsidRDefault="00304A0E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trike/>
          <w:sz w:val="24"/>
        </w:rPr>
      </w:pPr>
      <w:r w:rsidRPr="00304A0E">
        <w:rPr>
          <w:sz w:val="24"/>
        </w:rPr>
        <w:t>pisemną gwarancję</w:t>
      </w:r>
    </w:p>
    <w:p w:rsidR="007E4F78" w:rsidRPr="00304A0E" w:rsidRDefault="007E4F78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304A0E">
        <w:rPr>
          <w:sz w:val="24"/>
        </w:rPr>
        <w:t>inne dokumenty załączane przez dostawcę wyposażenia,</w:t>
      </w:r>
    </w:p>
    <w:p w:rsidR="007E4F78" w:rsidRPr="00304A0E" w:rsidRDefault="007E4F78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304A0E">
        <w:rPr>
          <w:sz w:val="24"/>
        </w:rPr>
        <w:t>informację o nazwie i adresie autoryzowanych serwisów wyznaczonych do wykonywania obsług i napraw gwarancyjnych,</w:t>
      </w:r>
    </w:p>
    <w:p w:rsidR="007E4F78" w:rsidRDefault="007E4F78" w:rsidP="007E4F78">
      <w:pPr>
        <w:jc w:val="center"/>
        <w:rPr>
          <w:b/>
          <w:bCs/>
          <w:sz w:val="24"/>
        </w:rPr>
      </w:pPr>
    </w:p>
    <w:p w:rsidR="007E4F78" w:rsidRPr="0054420F" w:rsidRDefault="007E4F78" w:rsidP="00336AE2">
      <w:pPr>
        <w:spacing w:after="0" w:line="240" w:lineRule="auto"/>
        <w:jc w:val="center"/>
        <w:rPr>
          <w:b/>
          <w:bCs/>
          <w:sz w:val="24"/>
        </w:rPr>
      </w:pPr>
      <w:r w:rsidRPr="0054420F">
        <w:rPr>
          <w:b/>
          <w:bCs/>
          <w:sz w:val="24"/>
        </w:rPr>
        <w:t>§ 6</w:t>
      </w:r>
    </w:p>
    <w:p w:rsidR="007E4F78" w:rsidRPr="0054420F" w:rsidRDefault="007E4F78" w:rsidP="00336AE2">
      <w:pPr>
        <w:spacing w:after="0" w:line="240" w:lineRule="auto"/>
        <w:jc w:val="center"/>
        <w:rPr>
          <w:rFonts w:cs="Arial"/>
          <w:sz w:val="24"/>
        </w:rPr>
      </w:pPr>
      <w:r w:rsidRPr="0054420F">
        <w:rPr>
          <w:b/>
          <w:bCs/>
          <w:sz w:val="24"/>
        </w:rPr>
        <w:t>RĘKOJMIA, GWARANCJA I REKLAMACJA</w:t>
      </w:r>
    </w:p>
    <w:p w:rsidR="007E4F78" w:rsidRDefault="007E4F78" w:rsidP="00336AE2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54420F">
        <w:rPr>
          <w:rFonts w:cs="Arial"/>
          <w:sz w:val="24"/>
        </w:rPr>
        <w:t>Wykonawca odpowiada za wady prawne oraz fizyczne ujawnione w dostarczonym przedmiocie umowy. Wykonawca jest odpowiedzialny względem Z</w:t>
      </w:r>
      <w:r>
        <w:rPr>
          <w:rFonts w:cs="Arial"/>
          <w:sz w:val="24"/>
        </w:rPr>
        <w:t>amawiającego, jeżeli dostarczony przedmiot Umowy, w szczególności: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1) stanowi własność osoby trzeciej, albo jeże</w:t>
      </w:r>
      <w:r w:rsidR="00336AE2">
        <w:rPr>
          <w:rFonts w:cs="Arial"/>
          <w:sz w:val="24"/>
        </w:rPr>
        <w:t xml:space="preserve">li jest obciążony prawem osoby </w:t>
      </w:r>
      <w:r>
        <w:rPr>
          <w:rFonts w:cs="Arial"/>
          <w:sz w:val="24"/>
        </w:rPr>
        <w:t>trzeciej;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2) ma wadę zmniejszającą jego wartość lub</w:t>
      </w:r>
      <w:r w:rsidR="005754B1">
        <w:rPr>
          <w:rFonts w:cs="Arial"/>
          <w:sz w:val="24"/>
        </w:rPr>
        <w:t xml:space="preserve"> użyteczność wynikającą z jego </w:t>
      </w:r>
      <w:r>
        <w:rPr>
          <w:rFonts w:cs="Arial"/>
          <w:sz w:val="24"/>
        </w:rPr>
        <w:t>przeznaczenia;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3) nie ma właściwości wymaganych przez Zamawiającego;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4) jest w stanie niekompletnym.</w:t>
      </w:r>
    </w:p>
    <w:p w:rsidR="007E4F78" w:rsidRPr="0054420F" w:rsidRDefault="007E4F78" w:rsidP="00336AE2">
      <w:pPr>
        <w:pStyle w:val="Akapitzlist"/>
        <w:numPr>
          <w:ilvl w:val="0"/>
          <w:numId w:val="13"/>
        </w:numPr>
        <w:suppressAutoHyphens/>
        <w:spacing w:after="0" w:line="100" w:lineRule="atLeast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 wadzie fizycznej lub prawnej przedmiotu Umowy Odbiorca zawiadamia Wykonawcę bezpośrednio. Zawiadomienie następuje w </w:t>
      </w:r>
      <w:r w:rsidRPr="0054420F">
        <w:rPr>
          <w:rFonts w:cs="Arial"/>
          <w:sz w:val="24"/>
        </w:rPr>
        <w:t xml:space="preserve">formie „Protokołu reklamacji”. </w:t>
      </w:r>
    </w:p>
    <w:p w:rsidR="007E4F78" w:rsidRPr="00EA54E3" w:rsidRDefault="007E4F78" w:rsidP="00EA54E3">
      <w:pPr>
        <w:pStyle w:val="Akapitzlist"/>
        <w:numPr>
          <w:ilvl w:val="0"/>
          <w:numId w:val="13"/>
        </w:numPr>
        <w:suppressAutoHyphens/>
        <w:spacing w:before="60" w:after="0" w:line="100" w:lineRule="atLeast"/>
        <w:contextualSpacing w:val="0"/>
        <w:jc w:val="both"/>
        <w:rPr>
          <w:sz w:val="24"/>
        </w:rPr>
      </w:pPr>
      <w:r w:rsidRPr="0054420F">
        <w:rPr>
          <w:rFonts w:cs="Arial"/>
          <w:sz w:val="24"/>
        </w:rPr>
        <w:t xml:space="preserve">Wykonawca gwarantuje, iż użyte w </w:t>
      </w:r>
      <w:r w:rsidRPr="00C95544">
        <w:rPr>
          <w:rFonts w:cs="Arial"/>
          <w:sz w:val="24"/>
        </w:rPr>
        <w:t xml:space="preserve">przedmiocie Umowy materiały posiadają parametry techniczne spełniające wymagania zawarte w </w:t>
      </w:r>
      <w:r w:rsidRPr="00B61B77">
        <w:rPr>
          <w:rFonts w:cs="Arial"/>
          <w:sz w:val="24"/>
        </w:rPr>
        <w:t>obowiązujących normach i przepisach i udziela na przedmiot umowy:</w:t>
      </w:r>
      <w:r w:rsidR="00090EED">
        <w:rPr>
          <w:rFonts w:cs="Arial"/>
          <w:b/>
          <w:sz w:val="24"/>
        </w:rPr>
        <w:t xml:space="preserve"> </w:t>
      </w:r>
      <w:r w:rsidRPr="00EA54E3">
        <w:rPr>
          <w:rFonts w:cs="Arial"/>
          <w:sz w:val="24"/>
        </w:rPr>
        <w:t>........ miesięcy gwara</w:t>
      </w:r>
      <w:r w:rsidR="00DF769F" w:rsidRPr="00EA54E3">
        <w:rPr>
          <w:rFonts w:cs="Arial"/>
          <w:sz w:val="24"/>
        </w:rPr>
        <w:t>ncji.</w:t>
      </w:r>
    </w:p>
    <w:p w:rsidR="007E4F78" w:rsidRPr="00C95544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Okres rękojmi za wady zostaje zrównany z okresem gwarancji.</w:t>
      </w:r>
    </w:p>
    <w:p w:rsidR="007E4F78" w:rsidRPr="00C95544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Okres gwarancji i rękojmi liczy się od dnia protokolarnego przekazania przedmiotu umowy.</w:t>
      </w:r>
    </w:p>
    <w:p w:rsidR="007E4F78" w:rsidRPr="00304A0E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 xml:space="preserve">W okresie gwarancji wykonawca zapewnia bezpłatną naprawę lub wymianę każdego wyrobu będącego częścią przedmiotu umowy w zakresie ujawniających się wad i usterek, w terminie 7 dni od dnia otrzymania reklamacji. Do okresu napraw lub wymiany w ramach reklamacji nie wlicza się dni ustawowo wolnych od pracy obowiązujących w Polsce. Strony dopuszczają zgłoszenie reklamacji w formie elektronicznej lub faksowej. </w:t>
      </w:r>
    </w:p>
    <w:p w:rsidR="00CF5F20" w:rsidRPr="00304A0E" w:rsidRDefault="00CF5F20" w:rsidP="00CF5F20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>W przypadku awarii dysku twardego, dysk zostaje u Zamawiającego a serwis dostarcza bezpłatnie nowy dysk</w:t>
      </w:r>
    </w:p>
    <w:p w:rsidR="00CF5F20" w:rsidRPr="00304A0E" w:rsidRDefault="00CF5F20" w:rsidP="00CF5F20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>W przypadku awarii całe</w:t>
      </w:r>
      <w:bookmarkStart w:id="12" w:name="_GoBack"/>
      <w:bookmarkEnd w:id="12"/>
      <w:r w:rsidRPr="00304A0E">
        <w:rPr>
          <w:sz w:val="24"/>
        </w:rPr>
        <w:t>go urządzenia lub wymiany całej partii wadliwego sprzętu - dysk również pozostaje u zamawiającego.</w:t>
      </w:r>
    </w:p>
    <w:p w:rsidR="00CF5F20" w:rsidRPr="00304A0E" w:rsidRDefault="00CF5F20" w:rsidP="00CF5F20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>Komputer nie będzie posiadał plomb lub innych elementów ograniczających dostęp do wnętrza.</w:t>
      </w:r>
    </w:p>
    <w:p w:rsidR="00CF5F20" w:rsidRPr="00304A0E" w:rsidRDefault="00CF5F20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>Udzielona gwarancja nie będzie ograniczała w rozbudowie lub rekonfiguracji komputera o ile będą one wykonywane zgodnie z wymogami technicznymi producenta.</w:t>
      </w:r>
    </w:p>
    <w:p w:rsidR="007E4F78" w:rsidRPr="00304A0E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>W przypadku, gdy naprawy gwarancyjne danego egzemplarza przedmiotu umowy  przekroczą liczbę trzech, Wykonawca zobowiązuje się do wymiany na swój koszt reklamowanego towaru na nowy wolny od wad.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 przypadku braku odpowiedzi na reklamację w terminie 7 dni uznaje się, że reklamacja została uznana przez Wykonawcę, co upoważnia Zamawiającego (wg wyboru) do skorzystania z uprawnień rękojmi lub gwarancji.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Termin do usunięcia wad i usterek objętych reklamacją ustala się, na 7 dni kalendarzowych. W przypadku uznania reklamacji (także milczącego) i nie usunięcia zgłoszonych wad i usterek w terminie 7 dni kalendarzowych właściwemu Odbiorcy przysługuje prawo do ich usunięcia na koszt i ryzyko Wykonawcy wybranemu przez siebie podmiotowi trzeciemu. 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lastRenderedPageBreak/>
        <w:t>Po usunięciu wad lub wymianie przedmiotu umowy na inny wolny od wad Wykonawca i właściwy Odbiorca sporządzają protokół odbioru, w którym odnotowują termin zakończenia okresu gwarancyjnego.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Okres gwarancji przedłuża się o czas usunięcia wad niezawinionych przez Zamawiającego lub liczy się na nowo w przypadku wymiany przedmiotu umowy na nowy wolny od wad.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 przypadku, jeżeli Wykonawca podstępnie zataił wadę, roszczenia z tytułu wad fizycznych nie wygasają z chwilą upływu terminu gwarancji.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Jeżeli Wykonawca nie uzna reklamacji, Odbiorca wadliwego przedmiotu umowy przekaże go komisyjnie do zbadania w laboratorium akredytowanym w danym kierunku i zakresie badań. Wydane orzeczenie należy traktować jako ostateczne. Koszty badania poniesie Odbiorca lub Wykonawca, w zależności czyja ocena okaże się błędna. Wymiana przedmiotu umowy wadliwego na wolny od wad nastąpi w ciągu 7 dni od daty wydania orzeczenia, na koszt i ryzyko Wykonawcy.</w:t>
      </w:r>
    </w:p>
    <w:p w:rsidR="007E4F78" w:rsidRPr="00EF76C1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Przedmiot umowy dostarczony w ramach reklamacji również podlega odbiorowi jakościowemu przez przedstawiciela Odbiorcy.</w:t>
      </w:r>
    </w:p>
    <w:p w:rsidR="007E4F78" w:rsidRDefault="007E4F78" w:rsidP="007E4F78">
      <w:pPr>
        <w:jc w:val="center"/>
        <w:rPr>
          <w:b/>
          <w:bCs/>
          <w:sz w:val="24"/>
        </w:rPr>
      </w:pPr>
    </w:p>
    <w:p w:rsidR="007E4F78" w:rsidRDefault="007E4F78" w:rsidP="009651A2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7.</w:t>
      </w:r>
    </w:p>
    <w:p w:rsidR="007E4F78" w:rsidRDefault="007E4F78" w:rsidP="009651A2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WARUNKI PŁATNOŚCI</w:t>
      </w:r>
    </w:p>
    <w:p w:rsidR="007E4F78" w:rsidRPr="003267B2" w:rsidRDefault="007E4F78" w:rsidP="009651A2">
      <w:pPr>
        <w:numPr>
          <w:ilvl w:val="0"/>
          <w:numId w:val="19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Płatnikiem wynagrodzenia, na którego Wykonawca wystawi fakturę po zakończeniu realizacji umowy na kwotę odpowiadającą ilości przedmiotu Umowy jest </w:t>
      </w:r>
      <w:r w:rsidRPr="003267B2">
        <w:rPr>
          <w:b/>
          <w:sz w:val="24"/>
        </w:rPr>
        <w:t>Komenda Miejska Państwowej Straży Pożarnej m. st. Warszawy, ul. Polna 1, 00-622 Warszawa, NIP: 526-22-60-940, REGON:013292107.</w:t>
      </w:r>
    </w:p>
    <w:p w:rsidR="007E4F78" w:rsidRDefault="007E4F78" w:rsidP="007E4F78">
      <w:pPr>
        <w:numPr>
          <w:ilvl w:val="0"/>
          <w:numId w:val="19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Płatnik  w zakresie dostarczonego przedmiotu umowy ureguluje należność w terminie do </w:t>
      </w:r>
      <w:r w:rsidR="000C5A5D">
        <w:rPr>
          <w:sz w:val="24"/>
        </w:rPr>
        <w:br/>
      </w:r>
      <w:r>
        <w:rPr>
          <w:sz w:val="24"/>
        </w:rPr>
        <w:t>30 dni od daty otrzymania:</w:t>
      </w:r>
    </w:p>
    <w:p w:rsidR="007E4F78" w:rsidRDefault="007E4F78" w:rsidP="007E4F78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oryginału poprawnie wystawionej na Płatnika / Odbiorcy faktury VAT; </w:t>
      </w:r>
    </w:p>
    <w:p w:rsidR="007E4F78" w:rsidRDefault="007E4F78" w:rsidP="007E4F78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oryginału protokołu odbioru jakościowo-ilościowego podpisanego bez zastrzeżeń przez Odbiorcę;</w:t>
      </w:r>
    </w:p>
    <w:p w:rsidR="007E4F78" w:rsidRDefault="007E4F78" w:rsidP="007E4F78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innych dokumentów (zgodnych ze specyfiką dokonywanego zakupu); </w:t>
      </w:r>
    </w:p>
    <w:p w:rsidR="007E4F78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3. Termin płatności określony w ust. 2 liczy się od dnia następnego po dniu</w:t>
      </w:r>
      <w:r w:rsidR="00D20366">
        <w:rPr>
          <w:sz w:val="24"/>
        </w:rPr>
        <w:t xml:space="preserve"> </w:t>
      </w:r>
      <w:r>
        <w:rPr>
          <w:sz w:val="24"/>
        </w:rPr>
        <w:t>dostarczenia do Płatnika prawidłowo wypełnionych dokumentów, o których mowa w ust. 2.</w:t>
      </w:r>
    </w:p>
    <w:p w:rsidR="007E4F78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4. Brak któregokolwiek z dokumentów wymienionych w ust. 2 lub jego błędne wystawienie spowoduje wstrzymanie terminu zapłaty do czasu uzupełnienia lub wyjaśnienia.</w:t>
      </w:r>
    </w:p>
    <w:p w:rsidR="007E4F78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5. Zapłata nastąpi w formie przelewu na konto bankowe wskazane przez Wykonawcę.</w:t>
      </w:r>
    </w:p>
    <w:p w:rsidR="007E4F78" w:rsidRPr="001772B0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6. Termin płatności uważa się za zachowany, jeżeli obciążenie rachunku danego Płatnika kwotą zapłaty nastąpi najpóźniej w ostatnim dniu płatności.</w:t>
      </w:r>
    </w:p>
    <w:p w:rsidR="00113E47" w:rsidRDefault="00113E47" w:rsidP="005B78E9">
      <w:pPr>
        <w:spacing w:after="0"/>
        <w:jc w:val="center"/>
        <w:rPr>
          <w:b/>
          <w:sz w:val="24"/>
        </w:rPr>
      </w:pPr>
    </w:p>
    <w:p w:rsidR="007E4F78" w:rsidRDefault="007E4F78" w:rsidP="00113E4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8.</w:t>
      </w:r>
    </w:p>
    <w:p w:rsidR="007E4F78" w:rsidRDefault="007E4F78" w:rsidP="009677E8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ZBYCIE WIERZYTELNOŚCI</w:t>
      </w:r>
    </w:p>
    <w:p w:rsidR="007E4F78" w:rsidRDefault="007E4F78" w:rsidP="009677E8">
      <w:pPr>
        <w:spacing w:after="0"/>
        <w:jc w:val="both"/>
        <w:rPr>
          <w:sz w:val="24"/>
        </w:rPr>
      </w:pPr>
      <w:r>
        <w:rPr>
          <w:sz w:val="24"/>
        </w:rPr>
        <w:t>Wykonawca zobowiązuje się nie dokonywać cesji wierzytelności należnych mu od Zamawiającego bez jego uprzedniej, pisemnej zgody pod rygorem nieważności.</w:t>
      </w:r>
    </w:p>
    <w:p w:rsidR="009677E8" w:rsidRPr="001772B0" w:rsidRDefault="009677E8" w:rsidP="009677E8">
      <w:pPr>
        <w:spacing w:after="0"/>
        <w:jc w:val="both"/>
        <w:rPr>
          <w:sz w:val="24"/>
        </w:rPr>
      </w:pPr>
    </w:p>
    <w:p w:rsidR="007E4F78" w:rsidRDefault="007E4F78" w:rsidP="009677E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§ 9.</w:t>
      </w:r>
    </w:p>
    <w:p w:rsidR="007E4F78" w:rsidRDefault="007E4F78" w:rsidP="009677E8">
      <w:pPr>
        <w:spacing w:after="0"/>
        <w:jc w:val="center"/>
        <w:rPr>
          <w:sz w:val="24"/>
        </w:rPr>
      </w:pPr>
      <w:r>
        <w:rPr>
          <w:b/>
          <w:sz w:val="24"/>
        </w:rPr>
        <w:t>KARY UMOWNE</w:t>
      </w:r>
    </w:p>
    <w:p w:rsidR="007E4F78" w:rsidRDefault="007E4F78" w:rsidP="009677E8">
      <w:pPr>
        <w:numPr>
          <w:ilvl w:val="0"/>
          <w:numId w:val="15"/>
        </w:num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Z tytułu niewykonania lub nienależytego wykonania umowy z przyczyn leżących po stronie Wykonawcy, jak również od niego niezależnych, Zamawiającemu przysługują kary umowne: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1) Kara umowna w wysokości 20 % wartości </w:t>
      </w:r>
      <w:r w:rsidRPr="005B078B">
        <w:rPr>
          <w:sz w:val="24"/>
        </w:rPr>
        <w:t xml:space="preserve">brutto niezrealizowanej części </w:t>
      </w:r>
      <w:r w:rsidR="004A5A82">
        <w:rPr>
          <w:sz w:val="24"/>
        </w:rPr>
        <w:t xml:space="preserve">przedmiotu </w:t>
      </w:r>
      <w:r w:rsidR="004A5A82">
        <w:rPr>
          <w:sz w:val="24"/>
        </w:rPr>
        <w:tab/>
      </w:r>
      <w:r w:rsidRPr="005B078B">
        <w:rPr>
          <w:sz w:val="24"/>
        </w:rPr>
        <w:t xml:space="preserve">umowy przysługuje Zamawiającemu w razie odstąpienia lub rozwiązania umowy </w:t>
      </w:r>
      <w:r w:rsidR="004A5A82">
        <w:rPr>
          <w:sz w:val="24"/>
        </w:rPr>
        <w:tab/>
      </w:r>
      <w:r w:rsidRPr="005B078B">
        <w:rPr>
          <w:sz w:val="24"/>
        </w:rPr>
        <w:t>przez Wykonawcę z przyczyn niezależnych od Zamawiającego.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2) Wykonawca zapłaci Zamawiającemu karę umowną w wysokości 20 % </w:t>
      </w:r>
      <w:r>
        <w:rPr>
          <w:sz w:val="24"/>
        </w:rPr>
        <w:tab/>
      </w:r>
      <w:r w:rsidRPr="005B078B">
        <w:rPr>
          <w:sz w:val="24"/>
        </w:rPr>
        <w:t xml:space="preserve">wartości brutto </w:t>
      </w:r>
      <w:r w:rsidR="004A5A82">
        <w:rPr>
          <w:sz w:val="24"/>
        </w:rPr>
        <w:tab/>
      </w:r>
      <w:r w:rsidRPr="005B078B">
        <w:rPr>
          <w:sz w:val="24"/>
        </w:rPr>
        <w:t xml:space="preserve">niezrealizowanej części przedmiotu umowy, gdy Zamawiający odstąpi lub rozwiąże </w:t>
      </w:r>
      <w:r w:rsidR="004A5A82">
        <w:rPr>
          <w:sz w:val="24"/>
        </w:rPr>
        <w:tab/>
      </w:r>
      <w:r w:rsidRPr="005B078B">
        <w:rPr>
          <w:sz w:val="24"/>
        </w:rPr>
        <w:t xml:space="preserve">umowę z przyczyn leżących po stronie Wykonawcy, jak </w:t>
      </w:r>
      <w:r>
        <w:rPr>
          <w:sz w:val="24"/>
        </w:rPr>
        <w:tab/>
      </w:r>
      <w:r w:rsidRPr="005B078B">
        <w:rPr>
          <w:sz w:val="24"/>
        </w:rPr>
        <w:t xml:space="preserve">również od niego niezależnych, </w:t>
      </w:r>
      <w:r w:rsidR="004A5A82">
        <w:rPr>
          <w:sz w:val="24"/>
        </w:rPr>
        <w:tab/>
      </w:r>
      <w:r w:rsidRPr="005B078B">
        <w:rPr>
          <w:sz w:val="24"/>
        </w:rPr>
        <w:t>w tym z powodu wad dostarczonego przedmiotu umowy.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ab/>
      </w:r>
      <w:r w:rsidRPr="005B078B">
        <w:rPr>
          <w:sz w:val="24"/>
        </w:rPr>
        <w:t xml:space="preserve">3) Wykonawca zapłaci Zamawiającemu karę umowną w wysokości 20 % </w:t>
      </w:r>
      <w:r>
        <w:rPr>
          <w:sz w:val="24"/>
        </w:rPr>
        <w:tab/>
      </w:r>
      <w:r w:rsidRPr="005B078B">
        <w:rPr>
          <w:sz w:val="24"/>
        </w:rPr>
        <w:t xml:space="preserve">wartości brutto </w:t>
      </w:r>
      <w:r w:rsidR="0094048D">
        <w:rPr>
          <w:sz w:val="24"/>
        </w:rPr>
        <w:tab/>
      </w:r>
      <w:r w:rsidRPr="005B078B">
        <w:rPr>
          <w:sz w:val="24"/>
        </w:rPr>
        <w:t>przedmiotu umowy w razie zaistnienia sytu</w:t>
      </w:r>
      <w:r w:rsidR="00DD3C4C">
        <w:rPr>
          <w:sz w:val="24"/>
        </w:rPr>
        <w:t>acji, o której mowa w § 10 ust.5</w:t>
      </w:r>
      <w:r w:rsidRPr="005B078B">
        <w:rPr>
          <w:sz w:val="24"/>
        </w:rPr>
        <w:t>.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4) Ponadto Wykonawca zapłaci Zamawiającemu kary umowne w wysokości: </w:t>
      </w:r>
    </w:p>
    <w:p w:rsidR="007E4F78" w:rsidRPr="005B078B" w:rsidRDefault="007E4F78" w:rsidP="00113E47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4"/>
        </w:rPr>
      </w:pPr>
      <w:r w:rsidRPr="005B078B">
        <w:rPr>
          <w:sz w:val="24"/>
        </w:rPr>
        <w:t>0,2 % wartości brutto przedmiotu umowy z wadami za każdy rozpoczęty dzień opóźnienia w dostarczeniu przedmiotu umowy wolnego od wad w miejsce wadliwego przedmiotu umowy, albo opóźnienia w usunięciu wad, ale nie więcej niż 20 % wartości brutto przedmiotu umowy,</w:t>
      </w:r>
    </w:p>
    <w:p w:rsidR="007E4F78" w:rsidRPr="005B078B" w:rsidRDefault="007E4F78" w:rsidP="00113E47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4"/>
        </w:rPr>
      </w:pPr>
      <w:r w:rsidRPr="005B078B">
        <w:rPr>
          <w:sz w:val="24"/>
        </w:rPr>
        <w:t>0,2 % wartości brutto przedmiotu umowy niezrealizowanego w terminie za każdy rozpoczęty dzień opóźnienia, ale nie więcej niż 20 % wartości brutto przedmiotu umowy.</w:t>
      </w:r>
    </w:p>
    <w:p w:rsidR="007E4F78" w:rsidRPr="00C54D6A" w:rsidRDefault="007E4F78" w:rsidP="00113E47">
      <w:pPr>
        <w:numPr>
          <w:ilvl w:val="0"/>
          <w:numId w:val="16"/>
        </w:numPr>
        <w:suppressAutoHyphens/>
        <w:spacing w:after="0" w:line="100" w:lineRule="atLeast"/>
        <w:jc w:val="both"/>
        <w:rPr>
          <w:b/>
          <w:sz w:val="24"/>
        </w:rPr>
      </w:pPr>
      <w:r w:rsidRPr="00C54D6A">
        <w:rPr>
          <w:b/>
          <w:sz w:val="24"/>
        </w:rPr>
        <w:t>Wykonawca wyraża zgodę na pomniejszenie należności przysługujących mu od Zamawiającego o wysokość naliczonych kar umownych.</w:t>
      </w:r>
    </w:p>
    <w:p w:rsidR="007E4F78" w:rsidRDefault="007E4F78" w:rsidP="00682F09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>Zamawiający zastrzega sobie prawo dochodzenia odszkodowania</w:t>
      </w:r>
      <w:r>
        <w:rPr>
          <w:sz w:val="24"/>
        </w:rPr>
        <w:t xml:space="preserve"> na zasadach ogólnych ponad zastrzeżone kary umowne.</w:t>
      </w:r>
    </w:p>
    <w:p w:rsidR="00682F09" w:rsidRPr="00682F09" w:rsidRDefault="00682F09" w:rsidP="00682F09">
      <w:pPr>
        <w:suppressAutoHyphens/>
        <w:spacing w:after="0" w:line="100" w:lineRule="atLeast"/>
        <w:ind w:left="720"/>
        <w:jc w:val="both"/>
        <w:rPr>
          <w:sz w:val="24"/>
        </w:rPr>
      </w:pPr>
    </w:p>
    <w:p w:rsidR="007E4F78" w:rsidRDefault="007E4F78" w:rsidP="00113E47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10.</w:t>
      </w:r>
    </w:p>
    <w:p w:rsidR="007E4F78" w:rsidRPr="005B078B" w:rsidRDefault="007E4F78" w:rsidP="00113E47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 xml:space="preserve">ROZWIĄZANIE ORAZ </w:t>
      </w:r>
      <w:r w:rsidRPr="005B078B">
        <w:rPr>
          <w:b/>
          <w:bCs/>
          <w:sz w:val="24"/>
        </w:rPr>
        <w:t>ODSTĄPIENIE OD UMOWY</w:t>
      </w:r>
    </w:p>
    <w:p w:rsidR="007E4F78" w:rsidRPr="006329B0" w:rsidRDefault="007E4F78" w:rsidP="00113E47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6329B0">
        <w:rPr>
          <w:sz w:val="24"/>
        </w:rPr>
        <w:t>Zamawiającemu przysługuje prawo odstąpienia od umowy lub jej rozwiązania (w całości bądź części) ze skutkiem natychmiastowym: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w razie uchybienia terminu realizacji przedmiotu umowy przez Wykonawcę lub innego niewykonania lub nienależytego wykonania umowy,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gdy powstanie zagrożenie upadłości lub rozwiązania firmy Wykonawcy / likwidacji przedsiębiorcy,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gdy zostanie wydany nakaz zajęcia majątku Wykonawcy,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w razie dokonania cesji wierzytelności z naruszeniem § 8,</w:t>
      </w:r>
    </w:p>
    <w:p w:rsidR="007E4F78" w:rsidRPr="006329B0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Zamawiający może odstąpić od umowy w terminie do 6 miesięcy od upływu terminu realizacji przedmiotu umowy.</w:t>
      </w:r>
    </w:p>
    <w:p w:rsidR="007E4F78" w:rsidRPr="005B078B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 xml:space="preserve">W przypadku zwłoki Wykonawcy w wykonaniu zobowiązania w terminie określonym w § 3 ust. 1 Zamawiającemu przysługuje prawo jednostronnego odstąpienia od umowy i naliczenia kar umownych, przewidzianych w § 9. Odstąpienie od umowy nastąpi bez wyznaczenia dodatkowego terminu jej wykonania (lex </w:t>
      </w:r>
      <w:proofErr w:type="spellStart"/>
      <w:r w:rsidRPr="005B078B">
        <w:rPr>
          <w:sz w:val="24"/>
        </w:rPr>
        <w:t>comissoria</w:t>
      </w:r>
      <w:proofErr w:type="spellEnd"/>
      <w:r w:rsidRPr="005B078B">
        <w:rPr>
          <w:sz w:val="24"/>
        </w:rPr>
        <w:t xml:space="preserve"> – art. 492 Kodeksu cywilnego). </w:t>
      </w:r>
    </w:p>
    <w:p w:rsidR="007E4F78" w:rsidRPr="00C95544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 xml:space="preserve">Wykonawcy przysługuje prawo </w:t>
      </w:r>
      <w:r w:rsidRPr="00C95544">
        <w:rPr>
          <w:sz w:val="24"/>
        </w:rPr>
        <w:t>odstąpienia od umowy, jeżeli Zamawiający zawiadomi Wykonawcę, iż wobec zaistnienia uprzednio nieprzewidzianych okoliczności nie będzie mógł spełnić swoich zobowiązań wobec Wykonawcy.</w:t>
      </w:r>
    </w:p>
    <w:p w:rsidR="007E4F78" w:rsidRPr="00C95544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 xml:space="preserve">W razie niewykonania przedmiotu umowy w terminie wskazanym w § 3 ust. 1 Zamawiający odstępuje od niniejszej umowy z dniem </w:t>
      </w:r>
      <w:r w:rsidRPr="00C95544">
        <w:rPr>
          <w:b/>
          <w:sz w:val="24"/>
        </w:rPr>
        <w:t>30.06.2016 r.</w:t>
      </w:r>
      <w:r w:rsidRPr="00C95544">
        <w:rPr>
          <w:sz w:val="24"/>
        </w:rPr>
        <w:t xml:space="preserve"> bez konieczności składania dodatkowych oświadczeń.</w:t>
      </w:r>
    </w:p>
    <w:p w:rsidR="007E4F78" w:rsidRPr="00C95544" w:rsidRDefault="007E4F78" w:rsidP="007E4F78">
      <w:pPr>
        <w:numPr>
          <w:ilvl w:val="0"/>
          <w:numId w:val="10"/>
        </w:numPr>
        <w:spacing w:after="0"/>
        <w:jc w:val="both"/>
        <w:rPr>
          <w:sz w:val="24"/>
        </w:rPr>
      </w:pPr>
      <w:r w:rsidRPr="00C95544">
        <w:rPr>
          <w:sz w:val="24"/>
        </w:rPr>
        <w:t>W terminie do dnia zakończenia okresu obowiązywania  Gwarancji, Zamawiającemu przysługuje prawo odstąpienia od umowy w części dotyczącej reklamowanego przedmiotu umowy z prawem naliczenia kary umownej, o której mowa w § 9 ust. 1 pkt 2, gdy Wykonawca nie wykona w terminie jakiegokolwiek zobowiązania wskazanego w § 6.</w:t>
      </w:r>
    </w:p>
    <w:p w:rsidR="007E4F78" w:rsidRDefault="007E4F78" w:rsidP="00F03A31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Odstąpienie od umowy oraz jej rozwiązanie musi nastąpić w formie pisemnej pod rygorem nieważności z wyłączeniem sytuacji, o której mowa w ust. 6.</w:t>
      </w:r>
    </w:p>
    <w:p w:rsidR="00415890" w:rsidRPr="00F03A31" w:rsidRDefault="00415890" w:rsidP="00415890">
      <w:pPr>
        <w:suppressAutoHyphens/>
        <w:spacing w:after="0" w:line="100" w:lineRule="atLeast"/>
        <w:ind w:left="360"/>
        <w:jc w:val="both"/>
        <w:rPr>
          <w:sz w:val="24"/>
        </w:rPr>
      </w:pPr>
    </w:p>
    <w:p w:rsidR="007E4F78" w:rsidRPr="00C95544" w:rsidRDefault="007E4F78" w:rsidP="00EE795A">
      <w:pPr>
        <w:spacing w:after="0" w:line="240" w:lineRule="auto"/>
        <w:jc w:val="center"/>
        <w:rPr>
          <w:b/>
          <w:bCs/>
          <w:sz w:val="24"/>
        </w:rPr>
      </w:pPr>
      <w:r w:rsidRPr="00C95544">
        <w:rPr>
          <w:b/>
          <w:bCs/>
          <w:sz w:val="24"/>
        </w:rPr>
        <w:t>§ 11.</w:t>
      </w:r>
    </w:p>
    <w:p w:rsidR="007E4F78" w:rsidRPr="00C95544" w:rsidRDefault="007E4F78" w:rsidP="00EE795A">
      <w:pPr>
        <w:spacing w:after="0" w:line="240" w:lineRule="auto"/>
        <w:jc w:val="center"/>
        <w:rPr>
          <w:sz w:val="24"/>
        </w:rPr>
      </w:pPr>
      <w:r w:rsidRPr="00C95544">
        <w:rPr>
          <w:b/>
          <w:bCs/>
          <w:sz w:val="24"/>
        </w:rPr>
        <w:t>KOOPERANCI</w:t>
      </w:r>
    </w:p>
    <w:p w:rsidR="00EE795A" w:rsidRDefault="007E4F78" w:rsidP="0051196B">
      <w:pPr>
        <w:spacing w:after="0"/>
        <w:jc w:val="both"/>
        <w:rPr>
          <w:sz w:val="24"/>
        </w:rPr>
      </w:pPr>
      <w:r>
        <w:rPr>
          <w:sz w:val="24"/>
        </w:rPr>
        <w:t>Wykonawca ponosi pełną odpowiedzialność względem Zamawiającego z tytułu niewykonania lub nienależytego wykonania umowy, które było następstwem niewykonania lub nienależytego wykonania zobowiązań wobec Wykonawcy przez jego kooperantów.</w:t>
      </w:r>
    </w:p>
    <w:p w:rsidR="009677E8" w:rsidRPr="0051196B" w:rsidRDefault="009677E8" w:rsidP="0051196B">
      <w:pPr>
        <w:spacing w:after="0"/>
        <w:jc w:val="both"/>
        <w:rPr>
          <w:sz w:val="24"/>
        </w:rPr>
      </w:pPr>
    </w:p>
    <w:p w:rsidR="007E4F78" w:rsidRDefault="007E4F78" w:rsidP="00EE795A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12</w:t>
      </w:r>
    </w:p>
    <w:p w:rsidR="007E4F78" w:rsidRPr="00BE3F15" w:rsidRDefault="007E4F78" w:rsidP="00EE795A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ZMIANY W UMOWIE</w:t>
      </w:r>
    </w:p>
    <w:p w:rsidR="007E4F78" w:rsidRDefault="007E4F78" w:rsidP="00EE795A">
      <w:pPr>
        <w:numPr>
          <w:ilvl w:val="0"/>
          <w:numId w:val="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lastRenderedPageBreak/>
        <w:t>Zamawiający dopuszcza możliwość dokonania zmiany postanowień zawartej umowy, w stosunku do treści oferty, w zakresie: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urzędowej zmiany stawki podatku od towarów i usług (VAT), jeżeli zmiana stawki podatku od 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terminu realizacji przedmiotu zamówienia - gdy wystąpi konieczność zmiany terminu w związku z wydłużającym się postępowaniem albo gdy wystąpi zjawisko „siły wyższej” mające wpływ na termin realizacji;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zmiany umowy polegające na zmianie danych wykonawcy bez zmian samego wykonawcy (np. zmiana siedziby, adresu, nazwy itp.);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sytuacji, których nie można było przewidzieć w chwili zawarcia Umowy i mających charakter zmian nieistotnych tj. nieodnoszących się do warunków, które gdyby zostały ujęte w ramach pierwotnej procedury udzielania zamówienia, umożliwiłyby dopuszczenie innej oferty niż ta, która została pierwotnie dopuszczona;</w:t>
      </w:r>
    </w:p>
    <w:p w:rsidR="007E4F78" w:rsidRDefault="007E4F78" w:rsidP="007E4F78">
      <w:pPr>
        <w:numPr>
          <w:ilvl w:val="0"/>
          <w:numId w:val="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Zmiana postanowień zawartej umowy wymaga, pod rygorem nieważności, zachowania formy pisemnej.</w:t>
      </w:r>
    </w:p>
    <w:p w:rsidR="007E4F78" w:rsidRDefault="007E4F78" w:rsidP="00F03A31">
      <w:pPr>
        <w:numPr>
          <w:ilvl w:val="0"/>
          <w:numId w:val="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Zmiana umowy na wniosek Wykonawcy wymaga wykazania okoliczności uprawniających do dokonania tej zmiany. W przypadku określonym w ust. 1 pkt 2 podstawą dokonania zmiany będzie wniosek złożony przez Wykonawcę w terminie 30 dni od wystąpienia zjawiska „siły wyższej” wraz z dokumentacją potwierdzającą, że miało ono bezpośredni wpływ na wykonanie umowy.</w:t>
      </w:r>
    </w:p>
    <w:p w:rsidR="009677E8" w:rsidRPr="00F03A31" w:rsidRDefault="009677E8" w:rsidP="009677E8">
      <w:pPr>
        <w:suppressAutoHyphens/>
        <w:spacing w:after="0" w:line="100" w:lineRule="atLeast"/>
        <w:ind w:left="837"/>
        <w:jc w:val="both"/>
        <w:rPr>
          <w:sz w:val="24"/>
        </w:rPr>
      </w:pPr>
    </w:p>
    <w:p w:rsidR="007E4F78" w:rsidRDefault="007E4F78" w:rsidP="00684648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13</w:t>
      </w:r>
    </w:p>
    <w:p w:rsidR="007E4F78" w:rsidRDefault="007E4F78" w:rsidP="00684648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>POSTANOWIENIA KOŃCOWE</w:t>
      </w:r>
    </w:p>
    <w:p w:rsidR="007E4F78" w:rsidRPr="00C95544" w:rsidRDefault="007E4F78" w:rsidP="0068464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W sprawach nieuregulowanych w Umowie mają zastosowanie przepisy ustawy </w:t>
      </w:r>
      <w:r w:rsidRPr="00C95544">
        <w:rPr>
          <w:sz w:val="24"/>
        </w:rPr>
        <w:t xml:space="preserve">z dnia </w:t>
      </w:r>
      <w:r w:rsidR="000C5A5D">
        <w:rPr>
          <w:sz w:val="24"/>
        </w:rPr>
        <w:br/>
      </w:r>
      <w:r w:rsidRPr="00C95544">
        <w:rPr>
          <w:sz w:val="24"/>
        </w:rPr>
        <w:t xml:space="preserve">23 kwietnia 1964 r. Kodeks cywilny (Dz. U. z 2014 r. poz. 121 z </w:t>
      </w:r>
      <w:proofErr w:type="spellStart"/>
      <w:r w:rsidRPr="00C95544">
        <w:rPr>
          <w:sz w:val="24"/>
        </w:rPr>
        <w:t>późn</w:t>
      </w:r>
      <w:proofErr w:type="spellEnd"/>
      <w:r w:rsidRPr="00C95544">
        <w:rPr>
          <w:sz w:val="24"/>
        </w:rPr>
        <w:t>. zm.).</w:t>
      </w:r>
    </w:p>
    <w:p w:rsidR="007E4F78" w:rsidRDefault="007E4F78" w:rsidP="007E4F7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Spory wynikłe w trakcie realizacji niniejszej umowy rozstrzygać będzie Sąd właściwy dla siedziby Zamawiającego.</w:t>
      </w:r>
    </w:p>
    <w:p w:rsidR="007E4F78" w:rsidRDefault="007E4F78" w:rsidP="007E4F7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Umowę sporządzono w 2 jednobrzmiących egzemplarzach w języku polskim, po jednym egzemplarzu dla Zamawiającego/ Odbiorcy oraz Wykonawcy.</w:t>
      </w:r>
    </w:p>
    <w:p w:rsidR="007E4F78" w:rsidRDefault="007E4F78" w:rsidP="007E4F7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Załączniki stanowiące integralną część Umowy: </w:t>
      </w:r>
      <w:r w:rsidR="00B10604">
        <w:rPr>
          <w:sz w:val="24"/>
        </w:rPr>
        <w:t>szczegółowy opis przedmiotu</w:t>
      </w:r>
      <w:r>
        <w:rPr>
          <w:sz w:val="24"/>
        </w:rPr>
        <w:t xml:space="preserve"> zamówienia,  oferta wykonawcy wraz z załącznikami.</w:t>
      </w:r>
    </w:p>
    <w:p w:rsidR="007E4F78" w:rsidRDefault="007E4F78" w:rsidP="007E4F78">
      <w:pPr>
        <w:jc w:val="both"/>
        <w:rPr>
          <w:sz w:val="24"/>
        </w:rPr>
      </w:pPr>
    </w:p>
    <w:p w:rsidR="009677E8" w:rsidRDefault="009677E8" w:rsidP="007E4F78">
      <w:pPr>
        <w:jc w:val="both"/>
        <w:rPr>
          <w:sz w:val="24"/>
        </w:rPr>
      </w:pPr>
    </w:p>
    <w:p w:rsidR="007E4F78" w:rsidRPr="00AF47D6" w:rsidRDefault="007E4F78" w:rsidP="007E4F78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ZAMAWIAJĄCY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WYKONAWCA</w:t>
      </w:r>
    </w:p>
    <w:p w:rsidR="007E4F78" w:rsidRPr="007B1B35" w:rsidRDefault="007E4F78" w:rsidP="002703E4">
      <w:pPr>
        <w:jc w:val="right"/>
        <w:rPr>
          <w:rFonts w:ascii="Arial" w:hAnsi="Arial" w:cs="Arial"/>
          <w:sz w:val="24"/>
          <w:szCs w:val="24"/>
        </w:rPr>
      </w:pPr>
    </w:p>
    <w:sectPr w:rsidR="007E4F78" w:rsidRPr="007B1B35" w:rsidSect="00D527C8">
      <w:footerReference w:type="even" r:id="rId11"/>
      <w:headerReference w:type="first" r:id="rId12"/>
      <w:footerReference w:type="first" r:id="rId13"/>
      <w:pgSz w:w="11906" w:h="16838" w:code="9"/>
      <w:pgMar w:top="567" w:right="1133" w:bottom="24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15" w:rsidRDefault="00542115" w:rsidP="004D3792">
      <w:pPr>
        <w:spacing w:after="0" w:line="240" w:lineRule="auto"/>
      </w:pPr>
      <w:r>
        <w:separator/>
      </w:r>
    </w:p>
  </w:endnote>
  <w:endnote w:type="continuationSeparator" w:id="0">
    <w:p w:rsidR="00542115" w:rsidRDefault="00542115" w:rsidP="004D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Hairline"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1" w:rsidRPr="00084F87" w:rsidRDefault="00F06511" w:rsidP="0011095B">
    <w:pPr>
      <w:pStyle w:val="Stopka"/>
      <w:jc w:val="center"/>
      <w:rPr>
        <w:rFonts w:ascii="Arial" w:hAnsi="Arial" w:cs="Arial"/>
      </w:rPr>
    </w:pPr>
  </w:p>
  <w:p w:rsidR="00F06511" w:rsidRDefault="00F06511" w:rsidP="0011095B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Techniczna im. Jarosława Dąbrowskiego, ul. gen. Sylwestra Kaliskiego 2, 00-908 Warszawa 49</w:t>
    </w:r>
  </w:p>
  <w:p w:rsidR="00F06511" w:rsidRPr="00CD5DB0" w:rsidRDefault="00F06511" w:rsidP="0011095B">
    <w:pPr>
      <w:pStyle w:val="Stopka"/>
      <w:jc w:val="right"/>
    </w:pPr>
    <w:r>
      <w:rPr>
        <w:rFonts w:ascii="Lato Hairline" w:hAnsi="Lato Hairline"/>
        <w:sz w:val="16"/>
        <w:szCs w:val="16"/>
      </w:rPr>
      <w:t xml:space="preserve">NIP: 527-020-63-00, REGON:  012122900,  www.wat.edu.pl                                                             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/2</w:t>
    </w:r>
  </w:p>
  <w:p w:rsidR="00F06511" w:rsidRDefault="00F065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1" w:rsidRPr="00084F87" w:rsidRDefault="00F06511" w:rsidP="0011095B">
    <w:pPr>
      <w:pStyle w:val="Stopka"/>
      <w:jc w:val="center"/>
      <w:rPr>
        <w:rFonts w:ascii="Arial" w:hAnsi="Arial" w:cs="Arial"/>
      </w:rPr>
    </w:pPr>
  </w:p>
  <w:p w:rsidR="00F06511" w:rsidRPr="004D3792" w:rsidRDefault="00F06511" w:rsidP="004D3792">
    <w:pPr>
      <w:pStyle w:val="Stopk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Komenda Miejska Państwowej Straży Pożarnej m. st. Warszawy, ul. Polna 1, 00-622 Warszawa </w:t>
    </w:r>
  </w:p>
  <w:p w:rsidR="00F06511" w:rsidRPr="0053758B" w:rsidRDefault="00F06511" w:rsidP="0053758B">
    <w:pPr>
      <w:ind w:left="2832"/>
      <w:rPr>
        <w:rFonts w:cs="Arial"/>
        <w:sz w:val="16"/>
        <w:szCs w:val="16"/>
      </w:rPr>
    </w:pPr>
    <w:r w:rsidRPr="004D3792">
      <w:rPr>
        <w:rFonts w:cs="Arial"/>
        <w:sz w:val="16"/>
        <w:szCs w:val="16"/>
      </w:rPr>
      <w:t xml:space="preserve">NIP: </w:t>
    </w:r>
    <w:r w:rsidRPr="0053758B">
      <w:rPr>
        <w:rFonts w:cs="Arial"/>
        <w:sz w:val="16"/>
        <w:szCs w:val="16"/>
      </w:rPr>
      <w:t>526-22-60-940</w:t>
    </w:r>
    <w:r w:rsidRPr="004D3792">
      <w:rPr>
        <w:rFonts w:cs="Arial"/>
        <w:sz w:val="16"/>
        <w:szCs w:val="16"/>
      </w:rPr>
      <w:t xml:space="preserve">, REGON:  </w:t>
    </w:r>
    <w:r w:rsidRPr="0053758B">
      <w:rPr>
        <w:rFonts w:cs="Arial"/>
        <w:sz w:val="16"/>
        <w:szCs w:val="16"/>
      </w:rPr>
      <w:t>013292107</w:t>
    </w:r>
    <w:r>
      <w:rPr>
        <w:rFonts w:cs="Arial"/>
        <w:sz w:val="16"/>
        <w:szCs w:val="16"/>
      </w:rPr>
      <w:t xml:space="preserve">  </w:t>
    </w:r>
    <w:r w:rsidRPr="004D3792">
      <w:rPr>
        <w:rFonts w:cs="Arial"/>
        <w:sz w:val="16"/>
        <w:szCs w:val="16"/>
      </w:rPr>
      <w:t xml:space="preserve">,  </w:t>
    </w:r>
    <w:hyperlink r:id="rId1" w:history="1">
      <w:r w:rsidRPr="0053758B">
        <w:rPr>
          <w:rFonts w:cs="Arial"/>
          <w:sz w:val="16"/>
          <w:szCs w:val="16"/>
        </w:rPr>
        <w:t>www.warszawa-straz.pl</w:t>
      </w:r>
    </w:hyperlink>
    <w:r w:rsidRPr="0053758B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15" w:rsidRDefault="00542115" w:rsidP="004D3792">
      <w:pPr>
        <w:spacing w:after="0" w:line="240" w:lineRule="auto"/>
      </w:pPr>
      <w:r>
        <w:separator/>
      </w:r>
    </w:p>
  </w:footnote>
  <w:footnote w:type="continuationSeparator" w:id="0">
    <w:p w:rsidR="00542115" w:rsidRDefault="00542115" w:rsidP="004D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1" w:rsidRDefault="00F06511" w:rsidP="002703E4">
    <w:pPr>
      <w:pStyle w:val="Nagwek"/>
      <w:tabs>
        <w:tab w:val="left" w:pos="3850"/>
      </w:tabs>
      <w:jc w:val="right"/>
      <w:rPr>
        <w:rFonts w:ascii="Arial" w:hAnsi="Arial" w:cs="Arial"/>
      </w:rPr>
    </w:pPr>
  </w:p>
  <w:p w:rsidR="00F06511" w:rsidRDefault="00F06511" w:rsidP="001109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0000003"/>
    <w:multiLevelType w:val="multilevel"/>
    <w:tmpl w:val="F59039F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B5028D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00000011"/>
    <w:multiLevelType w:val="multilevel"/>
    <w:tmpl w:val="00000011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62F63AE"/>
    <w:multiLevelType w:val="hybridMultilevel"/>
    <w:tmpl w:val="96386E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8234FB4"/>
    <w:multiLevelType w:val="hybridMultilevel"/>
    <w:tmpl w:val="0002B0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A242D41"/>
    <w:multiLevelType w:val="hybridMultilevel"/>
    <w:tmpl w:val="ABE03A92"/>
    <w:lvl w:ilvl="0" w:tplc="0415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F670701"/>
    <w:multiLevelType w:val="hybridMultilevel"/>
    <w:tmpl w:val="6D68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1455C"/>
    <w:multiLevelType w:val="hybridMultilevel"/>
    <w:tmpl w:val="F1F8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13C27"/>
    <w:multiLevelType w:val="multilevel"/>
    <w:tmpl w:val="D9B47B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22CC3594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2">
    <w:nsid w:val="26F41E55"/>
    <w:multiLevelType w:val="hybridMultilevel"/>
    <w:tmpl w:val="C93E050C"/>
    <w:lvl w:ilvl="0" w:tplc="EB4C7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32299"/>
    <w:multiLevelType w:val="multilevel"/>
    <w:tmpl w:val="11C4FE9C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cs="Courier New" w:hint="default"/>
        <w:color w:val="00000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4987134"/>
    <w:multiLevelType w:val="multilevel"/>
    <w:tmpl w:val="F590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CB4A4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6">
    <w:nsid w:val="4DA44CAD"/>
    <w:multiLevelType w:val="hybridMultilevel"/>
    <w:tmpl w:val="4A66A7A6"/>
    <w:lvl w:ilvl="0" w:tplc="35AECB78">
      <w:numFmt w:val="bullet"/>
      <w:lvlText w:val=""/>
      <w:lvlJc w:val="left"/>
      <w:pPr>
        <w:ind w:left="405" w:hanging="360"/>
      </w:pPr>
      <w:rPr>
        <w:rFonts w:ascii="Symbol" w:eastAsia="Droid Sans Fallback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5D3C1DC4"/>
    <w:multiLevelType w:val="hybridMultilevel"/>
    <w:tmpl w:val="63984474"/>
    <w:lvl w:ilvl="0" w:tplc="746E2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D2CBF"/>
    <w:multiLevelType w:val="hybridMultilevel"/>
    <w:tmpl w:val="2520C086"/>
    <w:lvl w:ilvl="0" w:tplc="60F28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46566B"/>
    <w:multiLevelType w:val="multilevel"/>
    <w:tmpl w:val="0D9A49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2BF4F58"/>
    <w:multiLevelType w:val="hybridMultilevel"/>
    <w:tmpl w:val="5F20A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802E6"/>
    <w:multiLevelType w:val="multilevel"/>
    <w:tmpl w:val="766C6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cs="Courier New" w:hint="default"/>
        <w:color w:val="00000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7801235E"/>
    <w:multiLevelType w:val="hybridMultilevel"/>
    <w:tmpl w:val="81BC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F4ED3"/>
    <w:multiLevelType w:val="hybridMultilevel"/>
    <w:tmpl w:val="253825FE"/>
    <w:lvl w:ilvl="0" w:tplc="36000398">
      <w:start w:val="1"/>
      <w:numFmt w:val="decimal"/>
      <w:pStyle w:val="Nagwek1"/>
      <w:lvlText w:val="%1."/>
      <w:lvlJc w:val="left"/>
      <w:pPr>
        <w:ind w:left="786" w:hanging="360"/>
      </w:pPr>
      <w:rPr>
        <w:rFonts w:hint="default"/>
      </w:rPr>
    </w:lvl>
    <w:lvl w:ilvl="1" w:tplc="26481B9A" w:tentative="1">
      <w:start w:val="1"/>
      <w:numFmt w:val="lowerLetter"/>
      <w:lvlText w:val="%2."/>
      <w:lvlJc w:val="left"/>
      <w:pPr>
        <w:ind w:left="1440" w:hanging="360"/>
      </w:pPr>
    </w:lvl>
    <w:lvl w:ilvl="2" w:tplc="6A560664" w:tentative="1">
      <w:start w:val="1"/>
      <w:numFmt w:val="lowerRoman"/>
      <w:lvlText w:val="%3."/>
      <w:lvlJc w:val="right"/>
      <w:pPr>
        <w:ind w:left="2160" w:hanging="180"/>
      </w:pPr>
    </w:lvl>
    <w:lvl w:ilvl="3" w:tplc="A184DF9C" w:tentative="1">
      <w:start w:val="1"/>
      <w:numFmt w:val="decimal"/>
      <w:lvlText w:val="%4."/>
      <w:lvlJc w:val="left"/>
      <w:pPr>
        <w:ind w:left="2880" w:hanging="360"/>
      </w:pPr>
    </w:lvl>
    <w:lvl w:ilvl="4" w:tplc="09B0F9AC" w:tentative="1">
      <w:start w:val="1"/>
      <w:numFmt w:val="lowerLetter"/>
      <w:lvlText w:val="%5."/>
      <w:lvlJc w:val="left"/>
      <w:pPr>
        <w:ind w:left="3600" w:hanging="360"/>
      </w:pPr>
    </w:lvl>
    <w:lvl w:ilvl="5" w:tplc="FAFC2370" w:tentative="1">
      <w:start w:val="1"/>
      <w:numFmt w:val="lowerRoman"/>
      <w:lvlText w:val="%6."/>
      <w:lvlJc w:val="right"/>
      <w:pPr>
        <w:ind w:left="4320" w:hanging="180"/>
      </w:pPr>
    </w:lvl>
    <w:lvl w:ilvl="6" w:tplc="D708C5AA" w:tentative="1">
      <w:start w:val="1"/>
      <w:numFmt w:val="decimal"/>
      <w:lvlText w:val="%7."/>
      <w:lvlJc w:val="left"/>
      <w:pPr>
        <w:ind w:left="5040" w:hanging="360"/>
      </w:pPr>
    </w:lvl>
    <w:lvl w:ilvl="7" w:tplc="B5E8FBE0" w:tentative="1">
      <w:start w:val="1"/>
      <w:numFmt w:val="lowerLetter"/>
      <w:lvlText w:val="%8."/>
      <w:lvlJc w:val="left"/>
      <w:pPr>
        <w:ind w:left="5760" w:hanging="360"/>
      </w:pPr>
    </w:lvl>
    <w:lvl w:ilvl="8" w:tplc="5A389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43789"/>
    <w:multiLevelType w:val="hybridMultilevel"/>
    <w:tmpl w:val="6C0E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7"/>
  </w:num>
  <w:num w:numId="18">
    <w:abstractNumId w:val="25"/>
  </w:num>
  <w:num w:numId="19">
    <w:abstractNumId w:val="21"/>
  </w:num>
  <w:num w:numId="20">
    <w:abstractNumId w:val="31"/>
  </w:num>
  <w:num w:numId="21">
    <w:abstractNumId w:val="23"/>
  </w:num>
  <w:num w:numId="22">
    <w:abstractNumId w:val="26"/>
  </w:num>
  <w:num w:numId="23">
    <w:abstractNumId w:val="0"/>
  </w:num>
  <w:num w:numId="24">
    <w:abstractNumId w:val="29"/>
  </w:num>
  <w:num w:numId="25">
    <w:abstractNumId w:val="16"/>
  </w:num>
  <w:num w:numId="26">
    <w:abstractNumId w:val="27"/>
  </w:num>
  <w:num w:numId="27">
    <w:abstractNumId w:val="20"/>
  </w:num>
  <w:num w:numId="28">
    <w:abstractNumId w:val="18"/>
  </w:num>
  <w:num w:numId="29">
    <w:abstractNumId w:val="19"/>
  </w:num>
  <w:num w:numId="30">
    <w:abstractNumId w:val="32"/>
  </w:num>
  <w:num w:numId="31">
    <w:abstractNumId w:val="15"/>
  </w:num>
  <w:num w:numId="32">
    <w:abstractNumId w:val="22"/>
  </w:num>
  <w:num w:numId="33">
    <w:abstractNumId w:val="30"/>
  </w:num>
  <w:num w:numId="34">
    <w:abstractNumId w:val="3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792"/>
    <w:rsid w:val="00011B17"/>
    <w:rsid w:val="00016373"/>
    <w:rsid w:val="00020AFE"/>
    <w:rsid w:val="0004461F"/>
    <w:rsid w:val="00054A7E"/>
    <w:rsid w:val="00076ECF"/>
    <w:rsid w:val="00090425"/>
    <w:rsid w:val="00090EED"/>
    <w:rsid w:val="000A340E"/>
    <w:rsid w:val="000A3B15"/>
    <w:rsid w:val="000A6B79"/>
    <w:rsid w:val="000C218A"/>
    <w:rsid w:val="000C5A5D"/>
    <w:rsid w:val="000C5F86"/>
    <w:rsid w:val="000D4645"/>
    <w:rsid w:val="00102C66"/>
    <w:rsid w:val="0011095B"/>
    <w:rsid w:val="00113E47"/>
    <w:rsid w:val="001354D9"/>
    <w:rsid w:val="00145B4C"/>
    <w:rsid w:val="0014718D"/>
    <w:rsid w:val="00153F9D"/>
    <w:rsid w:val="00154621"/>
    <w:rsid w:val="001558C3"/>
    <w:rsid w:val="00171398"/>
    <w:rsid w:val="001763C7"/>
    <w:rsid w:val="001772B0"/>
    <w:rsid w:val="001A26D0"/>
    <w:rsid w:val="001A4F55"/>
    <w:rsid w:val="001B291E"/>
    <w:rsid w:val="001B311C"/>
    <w:rsid w:val="001B6ED1"/>
    <w:rsid w:val="001C3EB0"/>
    <w:rsid w:val="001F178F"/>
    <w:rsid w:val="001F70F0"/>
    <w:rsid w:val="001F7464"/>
    <w:rsid w:val="00217EEF"/>
    <w:rsid w:val="00232091"/>
    <w:rsid w:val="0024603B"/>
    <w:rsid w:val="00267DFB"/>
    <w:rsid w:val="002703E4"/>
    <w:rsid w:val="00272ADF"/>
    <w:rsid w:val="002742C2"/>
    <w:rsid w:val="00284ADA"/>
    <w:rsid w:val="00292D80"/>
    <w:rsid w:val="002A1370"/>
    <w:rsid w:val="002B21A3"/>
    <w:rsid w:val="002B3192"/>
    <w:rsid w:val="002B7114"/>
    <w:rsid w:val="002D5158"/>
    <w:rsid w:val="002F0974"/>
    <w:rsid w:val="002F6765"/>
    <w:rsid w:val="00300366"/>
    <w:rsid w:val="00304A0E"/>
    <w:rsid w:val="00315A1C"/>
    <w:rsid w:val="00324A63"/>
    <w:rsid w:val="00336AE2"/>
    <w:rsid w:val="00350BEC"/>
    <w:rsid w:val="003541FE"/>
    <w:rsid w:val="00355EA7"/>
    <w:rsid w:val="0036731D"/>
    <w:rsid w:val="003A0F53"/>
    <w:rsid w:val="003A3BDB"/>
    <w:rsid w:val="003C7CC0"/>
    <w:rsid w:val="003D66A2"/>
    <w:rsid w:val="003F0781"/>
    <w:rsid w:val="00401F34"/>
    <w:rsid w:val="00402A2D"/>
    <w:rsid w:val="0040366B"/>
    <w:rsid w:val="00406162"/>
    <w:rsid w:val="00415890"/>
    <w:rsid w:val="004158CF"/>
    <w:rsid w:val="00450194"/>
    <w:rsid w:val="00453282"/>
    <w:rsid w:val="00456892"/>
    <w:rsid w:val="004745FB"/>
    <w:rsid w:val="00481644"/>
    <w:rsid w:val="00487257"/>
    <w:rsid w:val="00490AD3"/>
    <w:rsid w:val="004910D7"/>
    <w:rsid w:val="004A5A82"/>
    <w:rsid w:val="004A7950"/>
    <w:rsid w:val="004B1DD3"/>
    <w:rsid w:val="004B6BA0"/>
    <w:rsid w:val="004C428C"/>
    <w:rsid w:val="004D3792"/>
    <w:rsid w:val="004E2850"/>
    <w:rsid w:val="004E49C1"/>
    <w:rsid w:val="004F77D5"/>
    <w:rsid w:val="00503A6B"/>
    <w:rsid w:val="0051196B"/>
    <w:rsid w:val="00514837"/>
    <w:rsid w:val="00516B20"/>
    <w:rsid w:val="00527371"/>
    <w:rsid w:val="00534284"/>
    <w:rsid w:val="0053758B"/>
    <w:rsid w:val="00542115"/>
    <w:rsid w:val="00544A71"/>
    <w:rsid w:val="005633CA"/>
    <w:rsid w:val="00574E7D"/>
    <w:rsid w:val="005754B1"/>
    <w:rsid w:val="00586014"/>
    <w:rsid w:val="005A3B3C"/>
    <w:rsid w:val="005A67B3"/>
    <w:rsid w:val="005B78E9"/>
    <w:rsid w:val="005D42BC"/>
    <w:rsid w:val="005E1906"/>
    <w:rsid w:val="005F72C7"/>
    <w:rsid w:val="00601921"/>
    <w:rsid w:val="0061373F"/>
    <w:rsid w:val="00620650"/>
    <w:rsid w:val="00620B41"/>
    <w:rsid w:val="0062473E"/>
    <w:rsid w:val="00635277"/>
    <w:rsid w:val="00642682"/>
    <w:rsid w:val="006500A3"/>
    <w:rsid w:val="006522DC"/>
    <w:rsid w:val="00674D79"/>
    <w:rsid w:val="00676E5F"/>
    <w:rsid w:val="006779F1"/>
    <w:rsid w:val="00680380"/>
    <w:rsid w:val="00681B7B"/>
    <w:rsid w:val="00682F09"/>
    <w:rsid w:val="00684648"/>
    <w:rsid w:val="0068641B"/>
    <w:rsid w:val="006C4385"/>
    <w:rsid w:val="006D41AD"/>
    <w:rsid w:val="006D42CF"/>
    <w:rsid w:val="006D7064"/>
    <w:rsid w:val="006D73F0"/>
    <w:rsid w:val="006F5764"/>
    <w:rsid w:val="0070356B"/>
    <w:rsid w:val="00705CED"/>
    <w:rsid w:val="007230EE"/>
    <w:rsid w:val="00741418"/>
    <w:rsid w:val="0076734E"/>
    <w:rsid w:val="00775C08"/>
    <w:rsid w:val="007A1BF9"/>
    <w:rsid w:val="007B1B35"/>
    <w:rsid w:val="007B5F9D"/>
    <w:rsid w:val="007B7D42"/>
    <w:rsid w:val="007C0B12"/>
    <w:rsid w:val="007E087B"/>
    <w:rsid w:val="007E4026"/>
    <w:rsid w:val="007E4F78"/>
    <w:rsid w:val="007F0F8C"/>
    <w:rsid w:val="007F6FC2"/>
    <w:rsid w:val="008125E3"/>
    <w:rsid w:val="00815337"/>
    <w:rsid w:val="0083063E"/>
    <w:rsid w:val="008329B3"/>
    <w:rsid w:val="00837CDE"/>
    <w:rsid w:val="00840967"/>
    <w:rsid w:val="00842B41"/>
    <w:rsid w:val="008454CA"/>
    <w:rsid w:val="0085680D"/>
    <w:rsid w:val="00873886"/>
    <w:rsid w:val="00874F7D"/>
    <w:rsid w:val="00875EBD"/>
    <w:rsid w:val="00886119"/>
    <w:rsid w:val="008861E6"/>
    <w:rsid w:val="008B2C47"/>
    <w:rsid w:val="008C099A"/>
    <w:rsid w:val="008C6C58"/>
    <w:rsid w:val="008D54A3"/>
    <w:rsid w:val="00906A5A"/>
    <w:rsid w:val="0091226F"/>
    <w:rsid w:val="00917480"/>
    <w:rsid w:val="00921297"/>
    <w:rsid w:val="00926EF1"/>
    <w:rsid w:val="00927D14"/>
    <w:rsid w:val="009358D6"/>
    <w:rsid w:val="0094048D"/>
    <w:rsid w:val="009441EF"/>
    <w:rsid w:val="0094437A"/>
    <w:rsid w:val="00944AF5"/>
    <w:rsid w:val="00950C3E"/>
    <w:rsid w:val="00956A20"/>
    <w:rsid w:val="009651A2"/>
    <w:rsid w:val="009672B7"/>
    <w:rsid w:val="009677E8"/>
    <w:rsid w:val="00974B69"/>
    <w:rsid w:val="009809AD"/>
    <w:rsid w:val="00992258"/>
    <w:rsid w:val="00994E9A"/>
    <w:rsid w:val="009C21B8"/>
    <w:rsid w:val="009C7CAA"/>
    <w:rsid w:val="009D1A79"/>
    <w:rsid w:val="009D43D5"/>
    <w:rsid w:val="009D594B"/>
    <w:rsid w:val="009E5339"/>
    <w:rsid w:val="00A013D9"/>
    <w:rsid w:val="00A03C43"/>
    <w:rsid w:val="00A04113"/>
    <w:rsid w:val="00A119C3"/>
    <w:rsid w:val="00A152ED"/>
    <w:rsid w:val="00A15639"/>
    <w:rsid w:val="00A24D39"/>
    <w:rsid w:val="00A25E5F"/>
    <w:rsid w:val="00A31F83"/>
    <w:rsid w:val="00A62C24"/>
    <w:rsid w:val="00A64AF7"/>
    <w:rsid w:val="00A7010F"/>
    <w:rsid w:val="00A80584"/>
    <w:rsid w:val="00AA3C68"/>
    <w:rsid w:val="00AA52E0"/>
    <w:rsid w:val="00AB5663"/>
    <w:rsid w:val="00AC0845"/>
    <w:rsid w:val="00AC0E03"/>
    <w:rsid w:val="00AC706D"/>
    <w:rsid w:val="00AC799D"/>
    <w:rsid w:val="00AD1767"/>
    <w:rsid w:val="00AD2AC6"/>
    <w:rsid w:val="00AE7A79"/>
    <w:rsid w:val="00AF12D0"/>
    <w:rsid w:val="00B00B1E"/>
    <w:rsid w:val="00B10604"/>
    <w:rsid w:val="00B21FAA"/>
    <w:rsid w:val="00B26DD6"/>
    <w:rsid w:val="00B3033B"/>
    <w:rsid w:val="00B37246"/>
    <w:rsid w:val="00B43E1A"/>
    <w:rsid w:val="00B61B77"/>
    <w:rsid w:val="00B7046A"/>
    <w:rsid w:val="00B77216"/>
    <w:rsid w:val="00B86EBE"/>
    <w:rsid w:val="00B91285"/>
    <w:rsid w:val="00B95C23"/>
    <w:rsid w:val="00BA39A6"/>
    <w:rsid w:val="00BA507F"/>
    <w:rsid w:val="00BA7CDF"/>
    <w:rsid w:val="00BB1E0E"/>
    <w:rsid w:val="00BC0C27"/>
    <w:rsid w:val="00BD4A10"/>
    <w:rsid w:val="00BE27B4"/>
    <w:rsid w:val="00BE3F15"/>
    <w:rsid w:val="00BF49C2"/>
    <w:rsid w:val="00C006D6"/>
    <w:rsid w:val="00C02B08"/>
    <w:rsid w:val="00C07C99"/>
    <w:rsid w:val="00C132A4"/>
    <w:rsid w:val="00C1596C"/>
    <w:rsid w:val="00C30A66"/>
    <w:rsid w:val="00C35CEE"/>
    <w:rsid w:val="00C40C06"/>
    <w:rsid w:val="00C41EB9"/>
    <w:rsid w:val="00C43C3B"/>
    <w:rsid w:val="00C82583"/>
    <w:rsid w:val="00C875D7"/>
    <w:rsid w:val="00C93BD2"/>
    <w:rsid w:val="00C949F1"/>
    <w:rsid w:val="00CA0A38"/>
    <w:rsid w:val="00CA2167"/>
    <w:rsid w:val="00CC6CC8"/>
    <w:rsid w:val="00CC7A5B"/>
    <w:rsid w:val="00CE7C33"/>
    <w:rsid w:val="00CF2E48"/>
    <w:rsid w:val="00CF405E"/>
    <w:rsid w:val="00CF5F20"/>
    <w:rsid w:val="00CF642F"/>
    <w:rsid w:val="00D02AB0"/>
    <w:rsid w:val="00D036BB"/>
    <w:rsid w:val="00D20366"/>
    <w:rsid w:val="00D26899"/>
    <w:rsid w:val="00D30273"/>
    <w:rsid w:val="00D369FA"/>
    <w:rsid w:val="00D46C54"/>
    <w:rsid w:val="00D527C8"/>
    <w:rsid w:val="00D84319"/>
    <w:rsid w:val="00D93C67"/>
    <w:rsid w:val="00DB1ED9"/>
    <w:rsid w:val="00DD12E1"/>
    <w:rsid w:val="00DD3C4C"/>
    <w:rsid w:val="00DD7065"/>
    <w:rsid w:val="00DF769F"/>
    <w:rsid w:val="00E15310"/>
    <w:rsid w:val="00E3315F"/>
    <w:rsid w:val="00E34238"/>
    <w:rsid w:val="00E371C4"/>
    <w:rsid w:val="00E53E05"/>
    <w:rsid w:val="00E54E24"/>
    <w:rsid w:val="00E55965"/>
    <w:rsid w:val="00E76D5C"/>
    <w:rsid w:val="00E91E15"/>
    <w:rsid w:val="00EA2E0E"/>
    <w:rsid w:val="00EA54E3"/>
    <w:rsid w:val="00EE14A5"/>
    <w:rsid w:val="00EE795A"/>
    <w:rsid w:val="00EF0E44"/>
    <w:rsid w:val="00EF1074"/>
    <w:rsid w:val="00F03A31"/>
    <w:rsid w:val="00F06511"/>
    <w:rsid w:val="00F068D5"/>
    <w:rsid w:val="00F34EE5"/>
    <w:rsid w:val="00F4104B"/>
    <w:rsid w:val="00F44771"/>
    <w:rsid w:val="00F5525E"/>
    <w:rsid w:val="00F62E2B"/>
    <w:rsid w:val="00F70A1B"/>
    <w:rsid w:val="00F807AB"/>
    <w:rsid w:val="00F84D74"/>
    <w:rsid w:val="00F94F22"/>
    <w:rsid w:val="00FA7D6B"/>
    <w:rsid w:val="00FB1F15"/>
    <w:rsid w:val="00FC24E6"/>
    <w:rsid w:val="00FC2EF1"/>
    <w:rsid w:val="00FC780F"/>
    <w:rsid w:val="00FD2989"/>
    <w:rsid w:val="00FD4AC5"/>
    <w:rsid w:val="00FD7FEE"/>
    <w:rsid w:val="00FE2D96"/>
    <w:rsid w:val="00FE597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A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6734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4D37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D379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D379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D379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D3792"/>
    <w:pPr>
      <w:spacing w:after="0" w:line="240" w:lineRule="auto"/>
      <w:jc w:val="center"/>
    </w:pPr>
    <w:rPr>
      <w:rFonts w:ascii="Arial" w:eastAsia="Times New Roman" w:hAnsi="Arial"/>
      <w:color w:val="333399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4D3792"/>
    <w:rPr>
      <w:rFonts w:ascii="Arial" w:eastAsia="Times New Roman" w:hAnsi="Arial" w:cs="Arial"/>
      <w:color w:val="333399"/>
      <w:sz w:val="20"/>
      <w:szCs w:val="24"/>
      <w:lang w:eastAsia="pl-PL"/>
    </w:rPr>
  </w:style>
  <w:style w:type="character" w:styleId="Pogrubienie">
    <w:name w:val="Strong"/>
    <w:uiPriority w:val="22"/>
    <w:qFormat/>
    <w:rsid w:val="00DB1E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7216"/>
    <w:pPr>
      <w:ind w:left="720"/>
      <w:contextualSpacing/>
    </w:pPr>
  </w:style>
  <w:style w:type="table" w:styleId="Tabela-Siatka">
    <w:name w:val="Table Grid"/>
    <w:basedOn w:val="Standardowy"/>
    <w:uiPriority w:val="59"/>
    <w:rsid w:val="00956A20"/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76734E"/>
    <w:rPr>
      <w:rFonts w:ascii="Arial" w:eastAsia="Times New Roman" w:hAnsi="Arial"/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2B7114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B7114"/>
    <w:rPr>
      <w:rFonts w:ascii="Arial" w:eastAsia="Times New Roman" w:hAnsi="Arial"/>
      <w:sz w:val="16"/>
      <w:szCs w:val="16"/>
    </w:rPr>
  </w:style>
  <w:style w:type="paragraph" w:customStyle="1" w:styleId="Tekstpodstawowywcity3">
    <w:name w:val="Tekst podstawowy wci?ty 3"/>
    <w:basedOn w:val="Normalny"/>
    <w:rsid w:val="002B7114"/>
    <w:pPr>
      <w:spacing w:after="0" w:line="36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371C4"/>
    <w:pPr>
      <w:ind w:left="283" w:hanging="283"/>
      <w:contextualSpacing/>
    </w:pPr>
  </w:style>
  <w:style w:type="character" w:styleId="Odwoaniedokomentarza">
    <w:name w:val="annotation reference"/>
    <w:uiPriority w:val="99"/>
    <w:semiHidden/>
    <w:unhideWhenUsed/>
    <w:rsid w:val="00E37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1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1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1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1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1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71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.bechcicki@warszawa-stra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.bechcicki@warszawa-straz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5121-E4DC-4381-BBEA-9DA45DE2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3975</Words>
  <Characters>23851</Characters>
  <Application>Microsoft Office Word</Application>
  <DocSecurity>0</DocSecurity>
  <Lines>198</Lines>
  <Paragraphs>55</Paragraphs>
  <ScaleCrop>false</ScaleCrop>
  <Company/>
  <LinksUpToDate>false</LinksUpToDate>
  <CharactersWithSpaces>27771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Pawel Bechcicki</cp:lastModifiedBy>
  <cp:revision>3</cp:revision>
  <cp:lastPrinted>2016-04-19T07:51:00Z</cp:lastPrinted>
  <dcterms:created xsi:type="dcterms:W3CDTF">2016-05-20T09:27:00Z</dcterms:created>
  <dcterms:modified xsi:type="dcterms:W3CDTF">2016-05-20T09:48:00Z</dcterms:modified>
</cp:coreProperties>
</file>